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id w:val="-868679198"/>
        <w:docPartObj>
          <w:docPartGallery w:val="Cover Pages"/>
          <w:docPartUnique/>
        </w:docPartObj>
      </w:sdtPr>
      <w:sdtEndPr>
        <w:rPr>
          <w:rFonts w:ascii="Times New Roman" w:hAnsi="Times New Roman"/>
          <w:sz w:val="24"/>
          <w:szCs w:val="24"/>
        </w:rPr>
      </w:sdtEndPr>
      <w:sdtContent>
        <w:p w14:paraId="13E63ADB" w14:textId="73674D15" w:rsidR="00D101C9" w:rsidRDefault="00D101C9"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5D051850" wp14:editId="77226B71">
                <wp:simplePos x="1083945" y="711835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871426" cy="8820000"/>
                <wp:effectExtent l="0" t="0" r="0" b="0"/>
                <wp:wrapSquare wrapText="bothSides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sharpenSoften amount="50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5843"/>
                        <a:stretch/>
                      </pic:blipFill>
                      <pic:spPr bwMode="auto">
                        <a:xfrm>
                          <a:off x="0" y="0"/>
                          <a:ext cx="5871426" cy="882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2B2F71FE" w14:textId="35FE9803" w:rsidR="00236FE0" w:rsidRPr="00CF64E1" w:rsidRDefault="00D101C9" w:rsidP="00D101C9">
          <w:pPr>
            <w:spacing w:after="0" w:line="240" w:lineRule="auto"/>
            <w:rPr>
              <w:rFonts w:ascii="Times New Roman" w:hAnsi="Times New Roman"/>
              <w:sz w:val="24"/>
              <w:szCs w:val="24"/>
            </w:rPr>
          </w:pPr>
          <w:r>
            <w:rPr>
              <w:rFonts w:ascii="Times New Roman" w:hAnsi="Times New Roman"/>
              <w:sz w:val="24"/>
              <w:szCs w:val="24"/>
            </w:rPr>
            <w:br w:type="page"/>
          </w:r>
        </w:p>
      </w:sdtContent>
    </w:sdt>
    <w:p w14:paraId="5634DFBC" w14:textId="77777777" w:rsidR="006D48E6" w:rsidRPr="00CF64E1" w:rsidRDefault="006D48E6" w:rsidP="00CF64E1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Times New Roman" w:hAnsi="Times New Roman"/>
          <w:b/>
          <w:sz w:val="24"/>
          <w:szCs w:val="24"/>
        </w:rPr>
      </w:pPr>
      <w:r w:rsidRPr="00CF64E1">
        <w:rPr>
          <w:rFonts w:ascii="Times New Roman" w:hAnsi="Times New Roman"/>
          <w:b/>
          <w:sz w:val="24"/>
          <w:szCs w:val="24"/>
          <w:lang w:val="en-US"/>
        </w:rPr>
        <w:lastRenderedPageBreak/>
        <w:t>I</w:t>
      </w:r>
      <w:r w:rsidRPr="00CF64E1">
        <w:rPr>
          <w:rFonts w:ascii="Times New Roman" w:hAnsi="Times New Roman"/>
          <w:b/>
          <w:sz w:val="24"/>
          <w:szCs w:val="24"/>
        </w:rPr>
        <w:t>. Общие положения</w:t>
      </w:r>
    </w:p>
    <w:p w14:paraId="45780D8F" w14:textId="77777777" w:rsidR="006D48E6" w:rsidRPr="00CF64E1" w:rsidRDefault="006D48E6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1.1. Настоящий устав регулирует деятельность Муниципального бюджетного дошкольного образовательного учреждения «Детский сад №172 компенсирующего вида» Авиастроительного района г. Казани (далее – Учреждение), созданного в целях реализации прав граждан на общедоступное и бесплатное дошкольное образование.</w:t>
      </w:r>
    </w:p>
    <w:p w14:paraId="29ACEDC2" w14:textId="77777777" w:rsidR="006D48E6" w:rsidRPr="00CF64E1" w:rsidRDefault="006D48E6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eastAsia="Times New Roman" w:hAnsi="Times New Roman"/>
          <w:spacing w:val="-22"/>
          <w:sz w:val="24"/>
          <w:szCs w:val="24"/>
          <w:lang w:eastAsia="ru-RU"/>
        </w:rPr>
        <w:t xml:space="preserve"> </w:t>
      </w:r>
      <w:r w:rsidRPr="00CF64E1">
        <w:rPr>
          <w:rFonts w:ascii="Times New Roman" w:hAnsi="Times New Roman"/>
          <w:sz w:val="24"/>
          <w:szCs w:val="24"/>
        </w:rPr>
        <w:t>1.2. Официальное наименование Учреждения.</w:t>
      </w:r>
    </w:p>
    <w:p w14:paraId="6A29F7E7" w14:textId="77777777" w:rsidR="006D48E6" w:rsidRPr="00CF64E1" w:rsidRDefault="006D48E6" w:rsidP="00CF64E1">
      <w:pPr>
        <w:spacing w:after="0"/>
        <w:ind w:firstLine="706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Полное на русском языке: Муниципальное бюджетное дошкольное образовательное</w:t>
      </w:r>
      <w:r w:rsidRPr="00CF64E1">
        <w:rPr>
          <w:rFonts w:ascii="Times New Roman" w:hAnsi="Times New Roman"/>
          <w:sz w:val="24"/>
          <w:szCs w:val="24"/>
          <w:lang w:val="en-US"/>
        </w:rPr>
        <w:t> </w:t>
      </w:r>
      <w:r w:rsidRPr="00CF64E1">
        <w:rPr>
          <w:rFonts w:ascii="Times New Roman" w:hAnsi="Times New Roman"/>
          <w:sz w:val="24"/>
          <w:szCs w:val="24"/>
        </w:rPr>
        <w:t>учреждение</w:t>
      </w:r>
      <w:r w:rsidRPr="00CF64E1">
        <w:rPr>
          <w:rFonts w:ascii="Times New Roman" w:hAnsi="Times New Roman"/>
          <w:sz w:val="24"/>
          <w:szCs w:val="24"/>
          <w:lang w:val="en-US"/>
        </w:rPr>
        <w:t> </w:t>
      </w:r>
      <w:r w:rsidRPr="00CF64E1">
        <w:rPr>
          <w:rFonts w:ascii="Times New Roman" w:hAnsi="Times New Roman"/>
          <w:sz w:val="24"/>
          <w:szCs w:val="24"/>
        </w:rPr>
        <w:t>«Детский</w:t>
      </w:r>
      <w:r w:rsidRPr="00CF64E1">
        <w:rPr>
          <w:rFonts w:ascii="Times New Roman" w:hAnsi="Times New Roman"/>
          <w:sz w:val="24"/>
          <w:szCs w:val="24"/>
          <w:lang w:val="en-US"/>
        </w:rPr>
        <w:t> </w:t>
      </w:r>
      <w:r w:rsidRPr="00CF64E1">
        <w:rPr>
          <w:rFonts w:ascii="Times New Roman" w:hAnsi="Times New Roman"/>
          <w:sz w:val="24"/>
          <w:szCs w:val="24"/>
        </w:rPr>
        <w:t>сад</w:t>
      </w:r>
      <w:r w:rsidRPr="00CF64E1">
        <w:rPr>
          <w:rFonts w:ascii="Times New Roman" w:hAnsi="Times New Roman"/>
          <w:sz w:val="24"/>
          <w:szCs w:val="24"/>
          <w:lang w:val="en-US"/>
        </w:rPr>
        <w:t> </w:t>
      </w:r>
      <w:r w:rsidRPr="00CF64E1">
        <w:rPr>
          <w:rFonts w:ascii="Times New Roman" w:hAnsi="Times New Roman"/>
          <w:sz w:val="24"/>
          <w:szCs w:val="24"/>
        </w:rPr>
        <w:t>№172</w:t>
      </w:r>
      <w:r w:rsidRPr="00CF64E1">
        <w:rPr>
          <w:rFonts w:ascii="Times New Roman" w:hAnsi="Times New Roman"/>
          <w:sz w:val="24"/>
          <w:szCs w:val="24"/>
          <w:lang w:val="en-US"/>
        </w:rPr>
        <w:t> </w:t>
      </w:r>
      <w:r w:rsidRPr="00CF64E1">
        <w:rPr>
          <w:rFonts w:ascii="Times New Roman" w:hAnsi="Times New Roman"/>
          <w:sz w:val="24"/>
          <w:szCs w:val="24"/>
        </w:rPr>
        <w:t>компенсирующего</w:t>
      </w:r>
      <w:r w:rsidRPr="00CF64E1">
        <w:rPr>
          <w:rFonts w:ascii="Times New Roman" w:hAnsi="Times New Roman"/>
          <w:sz w:val="24"/>
          <w:szCs w:val="24"/>
          <w:lang w:val="en-US"/>
        </w:rPr>
        <w:t> </w:t>
      </w:r>
      <w:r w:rsidRPr="00CF64E1">
        <w:rPr>
          <w:rFonts w:ascii="Times New Roman" w:hAnsi="Times New Roman"/>
          <w:sz w:val="24"/>
          <w:szCs w:val="24"/>
        </w:rPr>
        <w:t xml:space="preserve">вида» Авиастроительного района г. Казани. </w:t>
      </w:r>
    </w:p>
    <w:p w14:paraId="67183D3F" w14:textId="77777777" w:rsidR="006D48E6" w:rsidRPr="00CF64E1" w:rsidRDefault="006D48E6" w:rsidP="00CF64E1">
      <w:pPr>
        <w:spacing w:after="0"/>
        <w:ind w:firstLine="706"/>
        <w:jc w:val="both"/>
        <w:rPr>
          <w:rFonts w:ascii="Times New Roman" w:hAnsi="Times New Roman"/>
          <w:sz w:val="24"/>
          <w:szCs w:val="24"/>
          <w:lang w:val="tt-RU"/>
        </w:rPr>
      </w:pPr>
      <w:r w:rsidRPr="00CF64E1">
        <w:rPr>
          <w:rFonts w:ascii="Times New Roman" w:hAnsi="Times New Roman"/>
          <w:sz w:val="24"/>
          <w:szCs w:val="24"/>
        </w:rPr>
        <w:t xml:space="preserve">Сокращенное на русском языке: МБДОУ «Детский сад №172». </w:t>
      </w:r>
    </w:p>
    <w:p w14:paraId="27F27C0B" w14:textId="77777777" w:rsidR="006D48E6" w:rsidRPr="00CF64E1" w:rsidRDefault="006D48E6" w:rsidP="00CF64E1">
      <w:pPr>
        <w:spacing w:after="0"/>
        <w:ind w:right="-1"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CF64E1">
        <w:rPr>
          <w:rFonts w:ascii="Times New Roman" w:hAnsi="Times New Roman"/>
          <w:sz w:val="24"/>
          <w:szCs w:val="24"/>
          <w:lang w:val="tt-RU"/>
        </w:rPr>
        <w:t>Полное на татарском языке: Казан шәһәре Авиат</w:t>
      </w:r>
      <w:r w:rsidRPr="00CF64E1">
        <w:rPr>
          <w:rFonts w:ascii="Times New Roman" w:hAnsi="Times New Roman"/>
          <w:bCs/>
          <w:sz w:val="24"/>
          <w:szCs w:val="24"/>
          <w:lang w:val="tt-RU"/>
        </w:rPr>
        <w:t>ө</w:t>
      </w:r>
      <w:r w:rsidRPr="00CF64E1">
        <w:rPr>
          <w:rFonts w:ascii="Times New Roman" w:hAnsi="Times New Roman"/>
          <w:sz w:val="24"/>
          <w:szCs w:val="24"/>
          <w:lang w:val="tt-RU"/>
        </w:rPr>
        <w:t xml:space="preserve">зелеш районынын  </w:t>
      </w:r>
      <w:r w:rsidRPr="00CF64E1">
        <w:rPr>
          <w:rFonts w:ascii="Times New Roman" w:hAnsi="Times New Roman"/>
          <w:bCs/>
          <w:sz w:val="24"/>
          <w:szCs w:val="24"/>
          <w:lang w:val="tt-RU"/>
        </w:rPr>
        <w:t>«172 нче компенсацияләү  төренәге балалар бакчасы</w:t>
      </w:r>
      <w:r w:rsidRPr="00CF64E1">
        <w:rPr>
          <w:rFonts w:ascii="Times New Roman" w:hAnsi="Times New Roman"/>
          <w:sz w:val="24"/>
          <w:szCs w:val="24"/>
          <w:lang w:val="tt-RU"/>
        </w:rPr>
        <w:t>»  мәктәпкәчә белем муниципаль бюджет учреждениесе.</w:t>
      </w:r>
    </w:p>
    <w:p w14:paraId="1C8D89E4" w14:textId="77777777" w:rsidR="006D48E6" w:rsidRPr="00CF64E1" w:rsidRDefault="006D48E6" w:rsidP="00CF64E1">
      <w:pPr>
        <w:spacing w:after="0"/>
        <w:ind w:firstLine="706"/>
        <w:jc w:val="both"/>
        <w:rPr>
          <w:rFonts w:ascii="Times New Roman" w:hAnsi="Times New Roman"/>
          <w:sz w:val="24"/>
          <w:szCs w:val="24"/>
          <w:lang w:val="tt-RU"/>
        </w:rPr>
      </w:pPr>
      <w:r w:rsidRPr="00CF64E1">
        <w:rPr>
          <w:rFonts w:ascii="Times New Roman" w:hAnsi="Times New Roman"/>
          <w:sz w:val="24"/>
          <w:szCs w:val="24"/>
        </w:rPr>
        <w:t>Сокращенное на татарском языке: МБМБУ «</w:t>
      </w:r>
      <w:r w:rsidRPr="00CF64E1">
        <w:rPr>
          <w:rFonts w:ascii="Times New Roman" w:hAnsi="Times New Roman"/>
          <w:sz w:val="24"/>
          <w:szCs w:val="24"/>
          <w:lang w:val="tt-RU"/>
        </w:rPr>
        <w:t>172 нче балалар бакчасы</w:t>
      </w:r>
      <w:r w:rsidRPr="00CF64E1">
        <w:rPr>
          <w:rFonts w:ascii="Times New Roman" w:hAnsi="Times New Roman"/>
          <w:sz w:val="24"/>
          <w:szCs w:val="24"/>
        </w:rPr>
        <w:t>».</w:t>
      </w:r>
    </w:p>
    <w:p w14:paraId="7CEFA5C6" w14:textId="77777777" w:rsidR="006D48E6" w:rsidRPr="00CF64E1" w:rsidRDefault="006D48E6" w:rsidP="00CF64E1">
      <w:pPr>
        <w:widowControl w:val="0"/>
        <w:autoSpaceDE w:val="0"/>
        <w:autoSpaceDN w:val="0"/>
        <w:adjustRightInd w:val="0"/>
        <w:spacing w:after="0"/>
        <w:ind w:firstLine="706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1.3. Место нахождения Учреждения.</w:t>
      </w:r>
    </w:p>
    <w:p w14:paraId="10B794BE" w14:textId="77777777" w:rsidR="006D48E6" w:rsidRPr="00CF64E1" w:rsidRDefault="006D48E6" w:rsidP="00CF64E1">
      <w:pPr>
        <w:widowControl w:val="0"/>
        <w:autoSpaceDE w:val="0"/>
        <w:autoSpaceDN w:val="0"/>
        <w:adjustRightInd w:val="0"/>
        <w:spacing w:after="0"/>
        <w:ind w:firstLine="706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Адрес: 420036, Республика Татарстан, г. Казань, ул.</w:t>
      </w:r>
      <w:r w:rsidRPr="00CF64E1">
        <w:rPr>
          <w:rFonts w:ascii="Times New Roman" w:hAnsi="Times New Roman"/>
          <w:sz w:val="24"/>
          <w:szCs w:val="24"/>
          <w:lang w:val="tt-RU"/>
        </w:rPr>
        <w:t>Челюскина, д. 1</w:t>
      </w:r>
      <w:r w:rsidRPr="00CF64E1">
        <w:rPr>
          <w:rFonts w:ascii="Times New Roman" w:hAnsi="Times New Roman"/>
          <w:sz w:val="24"/>
          <w:szCs w:val="24"/>
        </w:rPr>
        <w:t>.</w:t>
      </w:r>
    </w:p>
    <w:p w14:paraId="6DD20195" w14:textId="77777777" w:rsidR="006D48E6" w:rsidRPr="00CF64E1" w:rsidRDefault="006D48E6" w:rsidP="00CF64E1">
      <w:pPr>
        <w:widowControl w:val="0"/>
        <w:autoSpaceDE w:val="0"/>
        <w:autoSpaceDN w:val="0"/>
        <w:adjustRightInd w:val="0"/>
        <w:spacing w:after="0"/>
        <w:ind w:firstLine="706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eastAsia="Times New Roman" w:hAnsi="Times New Roman"/>
          <w:spacing w:val="-22"/>
          <w:sz w:val="24"/>
          <w:szCs w:val="24"/>
          <w:lang w:eastAsia="ru-RU"/>
        </w:rPr>
        <w:t xml:space="preserve">  </w:t>
      </w:r>
      <w:r w:rsidRPr="00CF64E1">
        <w:rPr>
          <w:rFonts w:ascii="Times New Roman" w:hAnsi="Times New Roman"/>
          <w:sz w:val="24"/>
          <w:szCs w:val="24"/>
        </w:rPr>
        <w:t>1.4. Учреждение финансируется за счет средств бюджета Республики Татарстан и бюджета муниципального образования города Казани путем выделения субсидий на выполнение муниципального задания, а также иных источников.</w:t>
      </w:r>
    </w:p>
    <w:p w14:paraId="2C9392B0" w14:textId="77777777" w:rsidR="006D48E6" w:rsidRPr="00CF64E1" w:rsidRDefault="006D48E6" w:rsidP="00CF64E1">
      <w:pPr>
        <w:widowControl w:val="0"/>
        <w:autoSpaceDE w:val="0"/>
        <w:autoSpaceDN w:val="0"/>
        <w:adjustRightInd w:val="0"/>
        <w:spacing w:after="0"/>
        <w:ind w:firstLine="706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1.5. Учредителем Учреждения являе</w:t>
      </w:r>
      <w:r w:rsidR="00194A53" w:rsidRPr="00CF64E1">
        <w:rPr>
          <w:rFonts w:ascii="Times New Roman" w:hAnsi="Times New Roman"/>
          <w:sz w:val="24"/>
          <w:szCs w:val="24"/>
        </w:rPr>
        <w:t xml:space="preserve">тся муниципальное образование город </w:t>
      </w:r>
      <w:r w:rsidRPr="00CF64E1">
        <w:rPr>
          <w:rFonts w:ascii="Times New Roman" w:hAnsi="Times New Roman"/>
          <w:sz w:val="24"/>
          <w:szCs w:val="24"/>
        </w:rPr>
        <w:t xml:space="preserve"> Казань (далее − Учредитель).</w:t>
      </w:r>
    </w:p>
    <w:p w14:paraId="346F3099" w14:textId="77777777" w:rsidR="006D48E6" w:rsidRPr="00CF64E1" w:rsidRDefault="006D48E6" w:rsidP="00CF64E1">
      <w:pPr>
        <w:widowControl w:val="0"/>
        <w:autoSpaceDE w:val="0"/>
        <w:autoSpaceDN w:val="0"/>
        <w:adjustRightInd w:val="0"/>
        <w:spacing w:after="0"/>
        <w:ind w:firstLine="706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1.6. Функции и полномочия Учредителя Учреждения осуществляют:</w:t>
      </w:r>
    </w:p>
    <w:p w14:paraId="28A81C13" w14:textId="77777777" w:rsidR="006D48E6" w:rsidRPr="00CF64E1" w:rsidRDefault="006D48E6" w:rsidP="00CF64E1">
      <w:pPr>
        <w:widowControl w:val="0"/>
        <w:autoSpaceDE w:val="0"/>
        <w:autoSpaceDN w:val="0"/>
        <w:adjustRightInd w:val="0"/>
        <w:spacing w:after="0"/>
        <w:ind w:firstLine="706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1.6.1. </w:t>
      </w:r>
      <w:r w:rsidR="00194A53" w:rsidRPr="00CF64E1">
        <w:rPr>
          <w:rFonts w:ascii="Times New Roman" w:hAnsi="Times New Roman"/>
          <w:sz w:val="24"/>
          <w:szCs w:val="24"/>
        </w:rPr>
        <w:t>Муниципальное  казенное  учреждение «Комитет земельных и имущественных отношений  Исполнительного  комитета муниципального обр</w:t>
      </w:r>
      <w:r w:rsidR="00273E3D" w:rsidRPr="00CF64E1">
        <w:rPr>
          <w:rFonts w:ascii="Times New Roman" w:hAnsi="Times New Roman"/>
          <w:sz w:val="24"/>
          <w:szCs w:val="24"/>
        </w:rPr>
        <w:t>а</w:t>
      </w:r>
      <w:r w:rsidR="00194A53" w:rsidRPr="00CF64E1">
        <w:rPr>
          <w:rFonts w:ascii="Times New Roman" w:hAnsi="Times New Roman"/>
          <w:sz w:val="24"/>
          <w:szCs w:val="24"/>
        </w:rPr>
        <w:t>зования города Казани»</w:t>
      </w:r>
      <w:r w:rsidR="00946034" w:rsidRPr="00CF64E1">
        <w:rPr>
          <w:rFonts w:ascii="Times New Roman" w:hAnsi="Times New Roman"/>
          <w:sz w:val="24"/>
          <w:szCs w:val="24"/>
        </w:rPr>
        <w:t xml:space="preserve"> </w:t>
      </w:r>
      <w:r w:rsidRPr="00CF64E1">
        <w:rPr>
          <w:rFonts w:ascii="Times New Roman" w:hAnsi="Times New Roman"/>
          <w:sz w:val="24"/>
          <w:szCs w:val="24"/>
        </w:rPr>
        <w:t xml:space="preserve"> − в области принятия решений:</w:t>
      </w:r>
    </w:p>
    <w:p w14:paraId="5449CB1C" w14:textId="77777777" w:rsidR="006D48E6" w:rsidRPr="00CF64E1" w:rsidRDefault="006D48E6" w:rsidP="00CF64E1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 передаче Учреждению на праве оперативного управления имущества, находящегося в муниципальной собственности г. Казани;</w:t>
      </w:r>
    </w:p>
    <w:p w14:paraId="2E01D294" w14:textId="77777777" w:rsidR="006D48E6" w:rsidRPr="00CF64E1" w:rsidRDefault="006D48E6" w:rsidP="00CF64E1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об утверждении Устава Учреждения, внесении изменений и дополнений в него;</w:t>
      </w:r>
    </w:p>
    <w:p w14:paraId="16F856B4" w14:textId="77777777" w:rsidR="006D48E6" w:rsidRPr="00CF64E1" w:rsidRDefault="006D48E6" w:rsidP="00CF64E1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 реорганизации и ликвидации Учреждения, а также изменении его типа;</w:t>
      </w:r>
    </w:p>
    <w:p w14:paraId="5022F030" w14:textId="77777777" w:rsidR="006D48E6" w:rsidRPr="00CF64E1" w:rsidRDefault="006D48E6" w:rsidP="00CF64E1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 рассмотрении и одобрении предложений руководителя Учреждения о создании и ликвидации филиалов Учреждения, об открытии и закрытии его представительств;</w:t>
      </w:r>
    </w:p>
    <w:p w14:paraId="67652F23" w14:textId="77777777" w:rsidR="006D48E6" w:rsidRPr="00CF64E1" w:rsidRDefault="006D48E6" w:rsidP="00CF64E1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об утверждении передаточного акта или разделительного баланса;</w:t>
      </w:r>
    </w:p>
    <w:p w14:paraId="2FCE396B" w14:textId="77777777" w:rsidR="006D48E6" w:rsidRPr="00CF64E1" w:rsidRDefault="006D48E6" w:rsidP="00CF64E1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 назначении ликвидационной комиссии и утверждении промежуточного ликвидационного и ликвидационного балансов;</w:t>
      </w:r>
    </w:p>
    <w:p w14:paraId="157D8056" w14:textId="77777777" w:rsidR="006D48E6" w:rsidRPr="00CF64E1" w:rsidRDefault="006D48E6" w:rsidP="00CF64E1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об изъятии неиспользуемого имущества;</w:t>
      </w:r>
    </w:p>
    <w:p w14:paraId="0AB11B24" w14:textId="77777777" w:rsidR="006D48E6" w:rsidRPr="00CF64E1" w:rsidRDefault="006D48E6" w:rsidP="00CF64E1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об осуществлении иных функций и полномочий Учредителя, установленных в соответствии с Положением о Муниципальном казенном учреждении «Комитет земельных и имущественных отношений Исполнительного комитета муниципального образования города Казани»;</w:t>
      </w:r>
    </w:p>
    <w:p w14:paraId="476AFAE3" w14:textId="77777777" w:rsidR="006D48E6" w:rsidRPr="00CF64E1" w:rsidRDefault="006D48E6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1.6.2. </w:t>
      </w:r>
      <w:r w:rsidR="00946034" w:rsidRPr="00CF64E1">
        <w:rPr>
          <w:rFonts w:ascii="Times New Roman" w:hAnsi="Times New Roman"/>
          <w:sz w:val="24"/>
          <w:szCs w:val="24"/>
        </w:rPr>
        <w:t>Муниципальное казенное учреждение «</w:t>
      </w:r>
      <w:r w:rsidRPr="00CF64E1">
        <w:rPr>
          <w:rFonts w:ascii="Times New Roman" w:hAnsi="Times New Roman"/>
          <w:sz w:val="24"/>
          <w:szCs w:val="24"/>
        </w:rPr>
        <w:t xml:space="preserve">Управление образования Исполнительного комитета </w:t>
      </w:r>
      <w:r w:rsidR="00946034" w:rsidRPr="00CF64E1">
        <w:rPr>
          <w:rFonts w:ascii="Times New Roman" w:hAnsi="Times New Roman"/>
          <w:sz w:val="24"/>
          <w:szCs w:val="24"/>
        </w:rPr>
        <w:t>муниципального образования города</w:t>
      </w:r>
      <w:r w:rsidRPr="00CF64E1">
        <w:rPr>
          <w:rFonts w:ascii="Times New Roman" w:hAnsi="Times New Roman"/>
          <w:sz w:val="24"/>
          <w:szCs w:val="24"/>
        </w:rPr>
        <w:t xml:space="preserve"> Казани</w:t>
      </w:r>
      <w:r w:rsidR="00946034" w:rsidRPr="00CF64E1">
        <w:rPr>
          <w:rFonts w:ascii="Times New Roman" w:hAnsi="Times New Roman"/>
          <w:sz w:val="24"/>
          <w:szCs w:val="24"/>
        </w:rPr>
        <w:t>»</w:t>
      </w:r>
      <w:r w:rsidRPr="00CF64E1">
        <w:rPr>
          <w:rFonts w:ascii="Times New Roman" w:hAnsi="Times New Roman"/>
          <w:sz w:val="24"/>
          <w:szCs w:val="24"/>
        </w:rPr>
        <w:t xml:space="preserve"> − в области принятия решений:</w:t>
      </w:r>
    </w:p>
    <w:p w14:paraId="6E27A2E4" w14:textId="77777777" w:rsidR="006D48E6" w:rsidRPr="00CF64E1" w:rsidRDefault="006D48E6" w:rsidP="00CF64E1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об определении целей, предмета и видов деятельности;</w:t>
      </w:r>
    </w:p>
    <w:p w14:paraId="01A0E929" w14:textId="77777777" w:rsidR="006D48E6" w:rsidRPr="00CF64E1" w:rsidRDefault="006D48E6" w:rsidP="00CF64E1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 согласовании программы развития Учреждения;</w:t>
      </w:r>
    </w:p>
    <w:p w14:paraId="151D85C4" w14:textId="77777777" w:rsidR="006D48E6" w:rsidRPr="00CF64E1" w:rsidRDefault="006D48E6" w:rsidP="00CF64E1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lastRenderedPageBreak/>
        <w:t>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задания;</w:t>
      </w:r>
    </w:p>
    <w:p w14:paraId="28A168B4" w14:textId="77777777" w:rsidR="006D48E6" w:rsidRPr="00CF64E1" w:rsidRDefault="006D48E6" w:rsidP="00CF64E1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об определении видов и перечней особо ценного движимого имущества;</w:t>
      </w:r>
    </w:p>
    <w:p w14:paraId="533A7EB8" w14:textId="77777777" w:rsidR="006D48E6" w:rsidRPr="00CF64E1" w:rsidRDefault="006D48E6" w:rsidP="00CF64E1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 составлении и утверждении планов и отчетов о финансово-хозяйственной деятельности;</w:t>
      </w:r>
    </w:p>
    <w:p w14:paraId="061C3951" w14:textId="77777777" w:rsidR="006D48E6" w:rsidRPr="00CF64E1" w:rsidRDefault="006D48E6" w:rsidP="00CF64E1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об утверждении бухгалтерской отчетности;</w:t>
      </w:r>
    </w:p>
    <w:p w14:paraId="03CF99C4" w14:textId="77777777" w:rsidR="00887EF8" w:rsidRPr="00CF64E1" w:rsidRDefault="00887EF8" w:rsidP="00CF64E1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об осуществлении контроля за деятельностью Учреждения, о сборе и обобщении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14:paraId="4E4AB6AA" w14:textId="77777777" w:rsidR="00887EF8" w:rsidRPr="00CF64E1" w:rsidRDefault="00887EF8" w:rsidP="00CF64E1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об осуществлении иных функций и полномочий учредителя, установленных в соответствии с Положением о Муниципальном казенном учреждении «Управление образования Исполнительного комитета муниципального образования города Казани».</w:t>
      </w:r>
    </w:p>
    <w:p w14:paraId="234E7605" w14:textId="77777777" w:rsidR="00887EF8" w:rsidRPr="00CF64E1" w:rsidRDefault="00887EF8" w:rsidP="00CF64E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1.7. Основной целью деятельности Учреждения является осуществление образовательной деятельности по образовательным программам дошкольного образования, присмотр и уход за детьми.</w:t>
      </w:r>
    </w:p>
    <w:p w14:paraId="141264A0" w14:textId="77777777" w:rsidR="005F3611" w:rsidRPr="00CF64E1" w:rsidRDefault="005F3611" w:rsidP="00CF64E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20AB1A8E" w14:textId="77777777" w:rsidR="00177D05" w:rsidRPr="00CF64E1" w:rsidRDefault="00F55E90" w:rsidP="00CF64E1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Times New Roman" w:hAnsi="Times New Roman"/>
          <w:b/>
          <w:sz w:val="24"/>
          <w:szCs w:val="24"/>
        </w:rPr>
      </w:pPr>
      <w:bookmarkStart w:id="0" w:name="Par77"/>
      <w:bookmarkEnd w:id="0"/>
      <w:r w:rsidRPr="00CF64E1">
        <w:rPr>
          <w:rFonts w:ascii="Times New Roman" w:hAnsi="Times New Roman"/>
          <w:b/>
          <w:sz w:val="24"/>
          <w:szCs w:val="24"/>
          <w:lang w:val="en-US"/>
        </w:rPr>
        <w:t xml:space="preserve">II.  </w:t>
      </w:r>
      <w:r w:rsidRPr="00CF64E1">
        <w:rPr>
          <w:rFonts w:ascii="Times New Roman" w:hAnsi="Times New Roman"/>
          <w:b/>
          <w:sz w:val="24"/>
          <w:szCs w:val="24"/>
        </w:rPr>
        <w:t>Организация работы учреждения</w:t>
      </w:r>
    </w:p>
    <w:p w14:paraId="5F26778D" w14:textId="77777777" w:rsidR="00F55E90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ab/>
      </w:r>
      <w:r w:rsidR="008A6653" w:rsidRPr="00CF64E1">
        <w:rPr>
          <w:rFonts w:ascii="Times New Roman" w:hAnsi="Times New Roman"/>
          <w:sz w:val="24"/>
          <w:szCs w:val="24"/>
        </w:rPr>
        <w:t xml:space="preserve">2.1 В Учреждение принимаются дети от 4 до 7 лет </w:t>
      </w:r>
      <w:proofErr w:type="gramStart"/>
      <w:r w:rsidR="008A6653" w:rsidRPr="00CF64E1">
        <w:rPr>
          <w:rFonts w:ascii="Times New Roman" w:hAnsi="Times New Roman"/>
          <w:sz w:val="24"/>
          <w:szCs w:val="24"/>
        </w:rPr>
        <w:t>с</w:t>
      </w:r>
      <w:r w:rsidR="006F7294" w:rsidRPr="00CF64E1">
        <w:rPr>
          <w:rFonts w:ascii="Times New Roman" w:hAnsi="Times New Roman"/>
          <w:sz w:val="24"/>
          <w:szCs w:val="24"/>
        </w:rPr>
        <w:t xml:space="preserve"> </w:t>
      </w:r>
      <w:r w:rsidR="008A6653" w:rsidRPr="00CF64E1">
        <w:rPr>
          <w:rFonts w:ascii="Times New Roman" w:hAnsi="Times New Roman"/>
          <w:sz w:val="24"/>
          <w:szCs w:val="24"/>
        </w:rPr>
        <w:t xml:space="preserve"> </w:t>
      </w:r>
      <w:r w:rsidR="00946034" w:rsidRPr="00CF64E1">
        <w:rPr>
          <w:rFonts w:ascii="Times New Roman" w:hAnsi="Times New Roman"/>
          <w:sz w:val="24"/>
          <w:szCs w:val="24"/>
        </w:rPr>
        <w:t>тяжелыми</w:t>
      </w:r>
      <w:proofErr w:type="gramEnd"/>
      <w:r w:rsidR="00946034" w:rsidRPr="00CF64E1">
        <w:rPr>
          <w:rFonts w:ascii="Times New Roman" w:hAnsi="Times New Roman"/>
          <w:sz w:val="24"/>
          <w:szCs w:val="24"/>
        </w:rPr>
        <w:t xml:space="preserve"> </w:t>
      </w:r>
      <w:r w:rsidR="008A6653" w:rsidRPr="00CF64E1">
        <w:rPr>
          <w:rFonts w:ascii="Times New Roman" w:hAnsi="Times New Roman"/>
          <w:sz w:val="24"/>
          <w:szCs w:val="24"/>
        </w:rPr>
        <w:t>нарушениями речи.   Комплектование  групп ведется по одновозрастному и разновозрастному принципу.  Комплектование групп осуществляется на основании заключения психолого-медико-педагогической  комиссии района.</w:t>
      </w:r>
    </w:p>
    <w:p w14:paraId="61C53E61" w14:textId="77777777" w:rsidR="00CF64E1" w:rsidRDefault="00CA2043" w:rsidP="00CF64E1">
      <w:pPr>
        <w:widowControl w:val="0"/>
        <w:autoSpaceDE w:val="0"/>
        <w:autoSpaceDN w:val="0"/>
        <w:adjustRightInd w:val="0"/>
        <w:jc w:val="both"/>
        <w:outlineLvl w:val="1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ab/>
      </w:r>
      <w:r w:rsidR="008A6653" w:rsidRPr="00CF64E1">
        <w:rPr>
          <w:rFonts w:ascii="Times New Roman" w:hAnsi="Times New Roman"/>
          <w:sz w:val="24"/>
          <w:szCs w:val="24"/>
        </w:rPr>
        <w:t>2.2</w:t>
      </w:r>
      <w:r w:rsidR="004F20C0" w:rsidRPr="00CF64E1">
        <w:rPr>
          <w:rFonts w:ascii="Times New Roman" w:hAnsi="Times New Roman"/>
          <w:sz w:val="24"/>
          <w:szCs w:val="24"/>
        </w:rPr>
        <w:t xml:space="preserve"> </w:t>
      </w:r>
      <w:r w:rsidR="008A6653" w:rsidRPr="00CF64E1">
        <w:rPr>
          <w:rFonts w:ascii="Times New Roman" w:hAnsi="Times New Roman"/>
          <w:sz w:val="24"/>
          <w:szCs w:val="24"/>
        </w:rPr>
        <w:t xml:space="preserve">Прием ребенка в Учреждение </w:t>
      </w:r>
      <w:proofErr w:type="gramStart"/>
      <w:r w:rsidR="008A6653" w:rsidRPr="00CF64E1">
        <w:rPr>
          <w:rFonts w:ascii="Times New Roman" w:hAnsi="Times New Roman"/>
          <w:sz w:val="24"/>
          <w:szCs w:val="24"/>
        </w:rPr>
        <w:t>оформляется  приказом</w:t>
      </w:r>
      <w:proofErr w:type="gramEnd"/>
      <w:r w:rsidR="008A6653" w:rsidRPr="00CF64E1">
        <w:rPr>
          <w:rFonts w:ascii="Times New Roman" w:hAnsi="Times New Roman"/>
          <w:sz w:val="24"/>
          <w:szCs w:val="24"/>
        </w:rPr>
        <w:t xml:space="preserve"> заведующего Учреждения на основании следующих документов:</w:t>
      </w:r>
    </w:p>
    <w:p w14:paraId="66F6E721" w14:textId="77777777" w:rsidR="00CF64E1" w:rsidRDefault="008A6653" w:rsidP="00CF64E1">
      <w:pPr>
        <w:widowControl w:val="0"/>
        <w:autoSpaceDE w:val="0"/>
        <w:autoSpaceDN w:val="0"/>
        <w:adjustRightInd w:val="0"/>
        <w:jc w:val="both"/>
        <w:outlineLvl w:val="1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протокола районной психолого-медико-педагогической комиссии;</w:t>
      </w:r>
    </w:p>
    <w:p w14:paraId="290DB94D" w14:textId="77777777" w:rsidR="008A6653" w:rsidRPr="00CF64E1" w:rsidRDefault="008A6653" w:rsidP="00CF64E1">
      <w:pPr>
        <w:widowControl w:val="0"/>
        <w:autoSpaceDE w:val="0"/>
        <w:autoSpaceDN w:val="0"/>
        <w:adjustRightInd w:val="0"/>
        <w:jc w:val="both"/>
        <w:outlineLvl w:val="1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заявления одного из родителей (законных представителей);</w:t>
      </w:r>
    </w:p>
    <w:p w14:paraId="0E8A906C" w14:textId="77777777" w:rsidR="008A6653" w:rsidRPr="00CF64E1" w:rsidRDefault="008A6653" w:rsidP="00CF64E1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копии свидетельства о рождении ребенка;</w:t>
      </w:r>
    </w:p>
    <w:p w14:paraId="74D343B7" w14:textId="77777777" w:rsidR="008A6653" w:rsidRPr="00CF64E1" w:rsidRDefault="008A6653" w:rsidP="00CF64E1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документов, удостоверяющих личность одного из родителей (законных представителей);</w:t>
      </w:r>
    </w:p>
    <w:p w14:paraId="67D9C46E" w14:textId="77777777" w:rsidR="008A6653" w:rsidRPr="00CF64E1" w:rsidRDefault="008A6653" w:rsidP="00CF64E1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медицинского заключения  о состоянии здоровья ребенка (при первоначальн</w:t>
      </w:r>
      <w:r w:rsidR="004F20C0" w:rsidRPr="00CF64E1">
        <w:rPr>
          <w:rFonts w:ascii="Times New Roman" w:hAnsi="Times New Roman"/>
          <w:sz w:val="24"/>
          <w:szCs w:val="24"/>
        </w:rPr>
        <w:t>ом приеме ребенка в Учреждение).</w:t>
      </w:r>
    </w:p>
    <w:p w14:paraId="2851A108" w14:textId="77777777" w:rsidR="004F20C0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ab/>
      </w:r>
    </w:p>
    <w:p w14:paraId="5E9B670D" w14:textId="77777777" w:rsidR="004F20C0" w:rsidRPr="00CF64E1" w:rsidRDefault="004F20C0" w:rsidP="00CF64E1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</w:p>
    <w:p w14:paraId="0ACD51F1" w14:textId="77777777" w:rsidR="00946034" w:rsidRPr="00CF64E1" w:rsidRDefault="00946034" w:rsidP="00CF64E1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14:paraId="01CD3377" w14:textId="77777777" w:rsidR="00177D05" w:rsidRPr="00CF64E1" w:rsidRDefault="00887EF8" w:rsidP="00CF64E1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Times New Roman" w:hAnsi="Times New Roman"/>
          <w:b/>
          <w:sz w:val="24"/>
          <w:szCs w:val="24"/>
        </w:rPr>
      </w:pPr>
      <w:r w:rsidRPr="00CF64E1">
        <w:rPr>
          <w:rFonts w:ascii="Times New Roman" w:hAnsi="Times New Roman"/>
          <w:b/>
          <w:sz w:val="24"/>
          <w:szCs w:val="24"/>
        </w:rPr>
        <w:t>II</w:t>
      </w:r>
      <w:r w:rsidR="004F20C0" w:rsidRPr="00CF64E1">
        <w:rPr>
          <w:rFonts w:ascii="Times New Roman" w:hAnsi="Times New Roman"/>
          <w:b/>
          <w:sz w:val="24"/>
          <w:szCs w:val="24"/>
          <w:lang w:val="en-US"/>
        </w:rPr>
        <w:t>I</w:t>
      </w:r>
      <w:r w:rsidRPr="00CF64E1">
        <w:rPr>
          <w:rFonts w:ascii="Times New Roman" w:hAnsi="Times New Roman"/>
          <w:b/>
          <w:sz w:val="24"/>
          <w:szCs w:val="24"/>
        </w:rPr>
        <w:t>. Организация образовательного процесса</w:t>
      </w:r>
    </w:p>
    <w:p w14:paraId="383C1673" w14:textId="77777777" w:rsidR="009544C1" w:rsidRPr="00CF64E1" w:rsidRDefault="009544C1" w:rsidP="00CF64E1">
      <w:pPr>
        <w:widowControl w:val="0"/>
        <w:autoSpaceDE w:val="0"/>
        <w:autoSpaceDN w:val="0"/>
        <w:adjustRightInd w:val="0"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 </w:t>
      </w:r>
      <w:r w:rsidR="00A10647" w:rsidRPr="00CF64E1">
        <w:rPr>
          <w:rFonts w:ascii="Times New Roman" w:hAnsi="Times New Roman"/>
          <w:sz w:val="24"/>
          <w:szCs w:val="24"/>
        </w:rPr>
        <w:t xml:space="preserve">        </w:t>
      </w:r>
    </w:p>
    <w:p w14:paraId="743618C9" w14:textId="77777777" w:rsidR="00887EF8" w:rsidRPr="00CF64E1" w:rsidRDefault="00244B02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3</w:t>
      </w:r>
      <w:r w:rsidR="00887EF8" w:rsidRPr="00CF64E1">
        <w:rPr>
          <w:rFonts w:ascii="Times New Roman" w:hAnsi="Times New Roman"/>
          <w:sz w:val="24"/>
          <w:szCs w:val="24"/>
        </w:rPr>
        <w:t>.1. Содержание образования в Учреждении определяется реализуемыми образовательными программами.</w:t>
      </w:r>
    </w:p>
    <w:p w14:paraId="5A61D426" w14:textId="77777777" w:rsidR="00887EF8" w:rsidRPr="00CF64E1" w:rsidRDefault="00244B02" w:rsidP="00CF64E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3.</w:t>
      </w:r>
      <w:r w:rsidR="00887EF8" w:rsidRPr="00CF64E1">
        <w:rPr>
          <w:rFonts w:ascii="Times New Roman" w:hAnsi="Times New Roman"/>
          <w:sz w:val="24"/>
          <w:szCs w:val="24"/>
        </w:rPr>
        <w:t xml:space="preserve">2.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</w:t>
      </w:r>
      <w:r w:rsidR="005E3D0D" w:rsidRPr="00CF64E1">
        <w:rPr>
          <w:rFonts w:ascii="Times New Roman" w:hAnsi="Times New Roman"/>
          <w:sz w:val="24"/>
          <w:szCs w:val="24"/>
        </w:rPr>
        <w:t>воспитанников</w:t>
      </w:r>
      <w:r w:rsidR="00887EF8" w:rsidRPr="00CF64E1">
        <w:rPr>
          <w:rFonts w:ascii="Times New Roman" w:hAnsi="Times New Roman"/>
          <w:sz w:val="24"/>
          <w:szCs w:val="24"/>
        </w:rPr>
        <w:t xml:space="preserve">. Образовательные программы дошкольного образования </w:t>
      </w:r>
      <w:r w:rsidR="00887EF8" w:rsidRPr="00CF64E1">
        <w:rPr>
          <w:rFonts w:ascii="Times New Roman" w:hAnsi="Times New Roman"/>
          <w:sz w:val="24"/>
          <w:szCs w:val="24"/>
        </w:rPr>
        <w:lastRenderedPageBreak/>
        <w:t xml:space="preserve">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Освоение образовательных программ дошкольного образования не сопровождается проведением промежуточных аттестаций и итоговой аттестации </w:t>
      </w:r>
      <w:r w:rsidR="005E3D0D" w:rsidRPr="00CF64E1">
        <w:rPr>
          <w:rFonts w:ascii="Times New Roman" w:hAnsi="Times New Roman"/>
          <w:sz w:val="24"/>
          <w:szCs w:val="24"/>
        </w:rPr>
        <w:t>воспитанников</w:t>
      </w:r>
      <w:r w:rsidR="00887EF8" w:rsidRPr="00CF64E1">
        <w:rPr>
          <w:rFonts w:ascii="Times New Roman" w:hAnsi="Times New Roman"/>
          <w:sz w:val="24"/>
          <w:szCs w:val="24"/>
        </w:rPr>
        <w:t>.</w:t>
      </w:r>
    </w:p>
    <w:p w14:paraId="76149CD4" w14:textId="77777777" w:rsidR="00CA2043" w:rsidRPr="00CF64E1" w:rsidRDefault="00CA2043" w:rsidP="00CF64E1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ab/>
      </w:r>
      <w:r w:rsidR="00244B02" w:rsidRPr="00CF64E1">
        <w:rPr>
          <w:rFonts w:ascii="Times New Roman" w:hAnsi="Times New Roman"/>
          <w:sz w:val="24"/>
          <w:szCs w:val="24"/>
        </w:rPr>
        <w:t>3.</w:t>
      </w:r>
      <w:r w:rsidR="00887EF8" w:rsidRPr="00CF64E1">
        <w:rPr>
          <w:rFonts w:ascii="Times New Roman" w:hAnsi="Times New Roman"/>
          <w:sz w:val="24"/>
          <w:szCs w:val="24"/>
        </w:rPr>
        <w:t xml:space="preserve">3. Учреждение вправе </w:t>
      </w:r>
      <w:r w:rsidR="00273E3D" w:rsidRPr="00CF64E1">
        <w:rPr>
          <w:rFonts w:ascii="Times New Roman" w:hAnsi="Times New Roman"/>
          <w:sz w:val="24"/>
          <w:szCs w:val="24"/>
        </w:rPr>
        <w:t xml:space="preserve">осуществлять  образовательную деятельность  по дополнительным  общеобразовательным программам различной направленности (технической, естественнонаучной, физкультурно-спортивной, художественной, </w:t>
      </w:r>
      <w:proofErr w:type="spellStart"/>
      <w:r w:rsidR="00273E3D" w:rsidRPr="00CF64E1">
        <w:rPr>
          <w:rFonts w:ascii="Times New Roman" w:hAnsi="Times New Roman"/>
          <w:sz w:val="24"/>
          <w:szCs w:val="24"/>
        </w:rPr>
        <w:t>туристко</w:t>
      </w:r>
      <w:proofErr w:type="spellEnd"/>
      <w:r w:rsidR="00273E3D" w:rsidRPr="00CF64E1">
        <w:rPr>
          <w:rFonts w:ascii="Times New Roman" w:hAnsi="Times New Roman"/>
          <w:sz w:val="24"/>
          <w:szCs w:val="24"/>
        </w:rPr>
        <w:t xml:space="preserve">-краеведческой, социально-педагогической).  </w:t>
      </w:r>
    </w:p>
    <w:p w14:paraId="0FD167DB" w14:textId="77777777" w:rsidR="00CA2043" w:rsidRPr="00CF64E1" w:rsidRDefault="00CA2043" w:rsidP="00CF64E1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ab/>
      </w:r>
      <w:r w:rsidR="00AE73AA" w:rsidRPr="00CF64E1">
        <w:rPr>
          <w:rFonts w:ascii="Times New Roman" w:hAnsi="Times New Roman"/>
          <w:sz w:val="24"/>
          <w:szCs w:val="24"/>
        </w:rPr>
        <w:t>3</w:t>
      </w:r>
      <w:r w:rsidRPr="00CF64E1">
        <w:rPr>
          <w:rFonts w:ascii="Times New Roman" w:hAnsi="Times New Roman"/>
          <w:sz w:val="24"/>
          <w:szCs w:val="24"/>
        </w:rPr>
        <w:t>.4</w:t>
      </w:r>
      <w:r w:rsidR="00887EF8" w:rsidRPr="00CF64E1">
        <w:rPr>
          <w:rFonts w:ascii="Times New Roman" w:hAnsi="Times New Roman"/>
          <w:sz w:val="24"/>
          <w:szCs w:val="24"/>
        </w:rPr>
        <w:t xml:space="preserve"> Учреждение вправе вести научную и творческую, консультационную, просветительскую деятельность, деятельность в сфере охраны здоровья граждан и иную не противоречащую целям создания Учреждения деятельность, в том числе осуществлять организацию отдыха и оздоровления </w:t>
      </w:r>
      <w:r w:rsidR="007F56B5" w:rsidRPr="00CF64E1">
        <w:rPr>
          <w:rFonts w:ascii="Times New Roman" w:hAnsi="Times New Roman"/>
          <w:sz w:val="24"/>
          <w:szCs w:val="24"/>
        </w:rPr>
        <w:t>воспитанников</w:t>
      </w:r>
      <w:r w:rsidR="00887EF8" w:rsidRPr="00CF64E1">
        <w:rPr>
          <w:rFonts w:ascii="Times New Roman" w:hAnsi="Times New Roman"/>
          <w:sz w:val="24"/>
          <w:szCs w:val="24"/>
        </w:rPr>
        <w:t xml:space="preserve"> в каникулярное время (с круглосуточным или дневным пребыванием).</w:t>
      </w:r>
    </w:p>
    <w:p w14:paraId="6F89F354" w14:textId="77777777" w:rsidR="00CA2043" w:rsidRPr="00CF64E1" w:rsidRDefault="00CA2043" w:rsidP="00CF64E1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ab/>
        <w:t>3.5 Учреждение вправе сверх установленного муниципального задания, а также в случаях, определенных нормативно-правовыми актами, в пределах установленного муниципального задания выполнять работы, оказывать услуги, относящиеся к основным видам его деятельности, предусмотренным Уставом, для граждан и юридических лиц за плату и на одинаковых при оказании одних и тех же услуг условиях.</w:t>
      </w:r>
    </w:p>
    <w:p w14:paraId="1A48D541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Учреждение вправе вести приносящую доход деятельность, предусмотренную его Уставом, постольку, поскольку  это служит достижению уставных целей и соответствует указанным целям, и распоряжаться доходами от этой деятельности.</w:t>
      </w:r>
    </w:p>
    <w:p w14:paraId="7729DC47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Осуществление указанной деятельности допускается, если это не противоречит федеральным закона</w:t>
      </w:r>
      <w:r w:rsidR="00946034" w:rsidRPr="00CF64E1">
        <w:rPr>
          <w:rFonts w:ascii="Times New Roman" w:hAnsi="Times New Roman"/>
          <w:sz w:val="24"/>
          <w:szCs w:val="24"/>
        </w:rPr>
        <w:t>м</w:t>
      </w:r>
      <w:r w:rsidRPr="00CF64E1">
        <w:rPr>
          <w:rFonts w:ascii="Times New Roman" w:hAnsi="Times New Roman"/>
          <w:sz w:val="24"/>
          <w:szCs w:val="24"/>
        </w:rPr>
        <w:t xml:space="preserve">.  </w:t>
      </w:r>
    </w:p>
    <w:p w14:paraId="1BF47C71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 3.5.1</w:t>
      </w:r>
      <w:r w:rsidRPr="00CF64E1">
        <w:rPr>
          <w:rFonts w:ascii="Times New Roman" w:hAnsi="Times New Roman"/>
          <w:sz w:val="24"/>
          <w:szCs w:val="24"/>
        </w:rPr>
        <w:tab/>
        <w:t>Учреждение</w:t>
      </w:r>
      <w:r w:rsidRPr="00CF64E1">
        <w:rPr>
          <w:rFonts w:ascii="Times New Roman" w:eastAsia="Times New Roman" w:hAnsi="Times New Roman"/>
          <w:sz w:val="24"/>
          <w:szCs w:val="24"/>
          <w:lang w:eastAsia="ru-RU"/>
        </w:rPr>
        <w:t xml:space="preserve"> вправе осуществлять за плату следующие виды деятельности:</w:t>
      </w:r>
    </w:p>
    <w:p w14:paraId="0D56BD37" w14:textId="77777777" w:rsidR="00CA2043" w:rsidRPr="00CF64E1" w:rsidRDefault="00CA2043" w:rsidP="00CF64E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F64E1">
        <w:rPr>
          <w:rFonts w:ascii="Times New Roman" w:hAnsi="Times New Roman"/>
          <w:sz w:val="24"/>
          <w:szCs w:val="24"/>
        </w:rPr>
        <w:t>преподавание специальных курсов и циклов дисциплин, не предусмотренных соответствующими образовательными программами, государственными образовательными стандартами;</w:t>
      </w:r>
    </w:p>
    <w:p w14:paraId="53A5A95E" w14:textId="77777777" w:rsidR="00CA2043" w:rsidRPr="00CF64E1" w:rsidRDefault="00CA2043" w:rsidP="00CF64E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обучение по дополнительным общеразвивающим программам, не предусмотренным муниципальным заданием Учреждения;</w:t>
      </w:r>
    </w:p>
    <w:p w14:paraId="155F5271" w14:textId="77777777" w:rsidR="00CA2043" w:rsidRPr="00CF64E1" w:rsidRDefault="00CA2043" w:rsidP="00CF64E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репетиторство с обучающимися;</w:t>
      </w:r>
    </w:p>
    <w:p w14:paraId="04EA83FC" w14:textId="77777777" w:rsidR="00CA2043" w:rsidRPr="00CF64E1" w:rsidRDefault="00CA2043" w:rsidP="00CF64E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различные курсы по подготовке к поступлению в учебные заведения, по изучению  иностранных языков сверх образовательного стандарта;</w:t>
      </w:r>
    </w:p>
    <w:p w14:paraId="33D6003D" w14:textId="77777777" w:rsidR="00CA2043" w:rsidRPr="00CF64E1" w:rsidRDefault="00CA2043" w:rsidP="00CF64E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создание различных учебных групп и методов специального обучения детей с отклонениями в развитии;</w:t>
      </w:r>
    </w:p>
    <w:p w14:paraId="33D3E5A6" w14:textId="77777777" w:rsidR="00CA2043" w:rsidRPr="00CF64E1" w:rsidRDefault="00CA2043" w:rsidP="00CF64E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создание групп по адаптации детей к условиям школьной жизни (до поступления в школу);</w:t>
      </w:r>
    </w:p>
    <w:p w14:paraId="631DE1B3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ab/>
        <w:t>3.5.2 услуги по присмотру и уходу за детьми;</w:t>
      </w:r>
    </w:p>
    <w:p w14:paraId="0C688C69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ab/>
        <w:t>3.5.3 оздоровительные мероприятия:</w:t>
      </w:r>
    </w:p>
    <w:p w14:paraId="21DF5FB4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- создание различных секций, групп по </w:t>
      </w:r>
      <w:proofErr w:type="gramStart"/>
      <w:r w:rsidRPr="00CF64E1">
        <w:rPr>
          <w:rFonts w:ascii="Times New Roman" w:hAnsi="Times New Roman"/>
          <w:sz w:val="24"/>
          <w:szCs w:val="24"/>
        </w:rPr>
        <w:t>укреплению  здоровья</w:t>
      </w:r>
      <w:proofErr w:type="gramEnd"/>
      <w:r w:rsidRPr="00CF64E1">
        <w:rPr>
          <w:rFonts w:ascii="Times New Roman" w:hAnsi="Times New Roman"/>
          <w:sz w:val="24"/>
          <w:szCs w:val="24"/>
        </w:rPr>
        <w:t xml:space="preserve"> (гимнастика, лечебная гимнастика, </w:t>
      </w:r>
      <w:proofErr w:type="spellStart"/>
      <w:r w:rsidRPr="00CF64E1">
        <w:rPr>
          <w:rFonts w:ascii="Times New Roman" w:hAnsi="Times New Roman"/>
          <w:sz w:val="24"/>
          <w:szCs w:val="24"/>
        </w:rPr>
        <w:t>фитопрофилактика</w:t>
      </w:r>
      <w:proofErr w:type="spellEnd"/>
      <w:r w:rsidRPr="00CF64E1">
        <w:rPr>
          <w:rFonts w:ascii="Times New Roman" w:hAnsi="Times New Roman"/>
          <w:sz w:val="24"/>
          <w:szCs w:val="24"/>
        </w:rPr>
        <w:t xml:space="preserve">, услуги по массажу, аэробика, ритмика, катание на </w:t>
      </w:r>
      <w:r w:rsidRPr="00CF64E1">
        <w:rPr>
          <w:rFonts w:ascii="Times New Roman" w:hAnsi="Times New Roman"/>
          <w:sz w:val="24"/>
          <w:szCs w:val="24"/>
        </w:rPr>
        <w:lastRenderedPageBreak/>
        <w:t>коньках, лыжах, спортивные игры,  общефизическая подготовка);</w:t>
      </w:r>
    </w:p>
    <w:p w14:paraId="116741C7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ab/>
        <w:t>3.5.4 прочие услуги:</w:t>
      </w:r>
    </w:p>
    <w:p w14:paraId="41532A69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выполнение научно-исследовательских и опытно-конструкторских работ и оказание услуг  по договорам (государственным контрактам), грантам на проведение научно-исследовательских работ;</w:t>
      </w:r>
    </w:p>
    <w:p w14:paraId="2E8EE40C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разработка учебных авторских программ, экспертиза и разработка учебно-программной документации;</w:t>
      </w:r>
    </w:p>
    <w:p w14:paraId="3ACF7B66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издание и продажа учебно-методической литературы;</w:t>
      </w:r>
    </w:p>
    <w:p w14:paraId="44BDC621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выполнение заказов на создание учебных видеофильмов и аудиовизуальных программ, а также их тиражирование (другие аудио- и видеоуслуги);</w:t>
      </w:r>
    </w:p>
    <w:p w14:paraId="3F66C42B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предоставление в аренду имущества, приобретенного за счет приносящей доход деятельности;</w:t>
      </w:r>
    </w:p>
    <w:p w14:paraId="648079D7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услуги общежитий;</w:t>
      </w:r>
    </w:p>
    <w:p w14:paraId="2FCF0D3D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ксерокопирование, типографские услуги;</w:t>
      </w:r>
    </w:p>
    <w:p w14:paraId="353BB8B9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экскурсионные услуги;</w:t>
      </w:r>
    </w:p>
    <w:p w14:paraId="4F2A69B2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услуги общественного питания, оказываемые столовыми образовательных учреждений;</w:t>
      </w:r>
    </w:p>
    <w:p w14:paraId="2925BF5C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услуги учебно-опытных участков, подсобных хозяйств и учебно-производственных мастерских;</w:t>
      </w:r>
    </w:p>
    <w:p w14:paraId="282B0344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долевое участие в деятельности других организаций;</w:t>
      </w:r>
    </w:p>
    <w:p w14:paraId="15290F30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торговля покупными товарами, оборудованием, товарами собственного производства;</w:t>
      </w:r>
    </w:p>
    <w:p w14:paraId="633862DA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организация праздничных мероприятий;</w:t>
      </w:r>
    </w:p>
    <w:p w14:paraId="05352ACD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медицинские услуги;</w:t>
      </w:r>
    </w:p>
    <w:p w14:paraId="63B7B9A3" w14:textId="77777777" w:rsidR="00CA2043" w:rsidRPr="00CF64E1" w:rsidRDefault="00CA2043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- рекламные услуги.</w:t>
      </w:r>
    </w:p>
    <w:p w14:paraId="1A5980C7" w14:textId="77777777" w:rsidR="00CA2043" w:rsidRPr="00CF64E1" w:rsidRDefault="00CA2043" w:rsidP="00CF64E1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highlight w:val="yellow"/>
        </w:rPr>
      </w:pPr>
    </w:p>
    <w:p w14:paraId="76AE0E9B" w14:textId="77777777" w:rsidR="005555A5" w:rsidRPr="00CF64E1" w:rsidRDefault="005555A5" w:rsidP="00CF64E1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Times New Roman" w:hAnsi="Times New Roman"/>
          <w:b/>
          <w:sz w:val="24"/>
          <w:szCs w:val="24"/>
        </w:rPr>
      </w:pPr>
      <w:bookmarkStart w:id="1" w:name="Par172"/>
      <w:bookmarkEnd w:id="1"/>
    </w:p>
    <w:p w14:paraId="0E7358FB" w14:textId="77777777" w:rsidR="00887EF8" w:rsidRPr="00CF64E1" w:rsidRDefault="00244B02" w:rsidP="00CF64E1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Times New Roman" w:hAnsi="Times New Roman"/>
          <w:b/>
          <w:sz w:val="24"/>
          <w:szCs w:val="24"/>
        </w:rPr>
      </w:pPr>
      <w:r w:rsidRPr="00CF64E1">
        <w:rPr>
          <w:rFonts w:ascii="Times New Roman" w:hAnsi="Times New Roman"/>
          <w:b/>
          <w:sz w:val="24"/>
          <w:szCs w:val="24"/>
        </w:rPr>
        <w:t>I</w:t>
      </w:r>
      <w:r w:rsidRPr="00CF64E1">
        <w:rPr>
          <w:rFonts w:ascii="Times New Roman" w:hAnsi="Times New Roman"/>
          <w:b/>
          <w:sz w:val="24"/>
          <w:szCs w:val="24"/>
          <w:lang w:val="en-US"/>
        </w:rPr>
        <w:t>V</w:t>
      </w:r>
      <w:r w:rsidR="00887EF8" w:rsidRPr="00CF64E1">
        <w:rPr>
          <w:rFonts w:ascii="Times New Roman" w:hAnsi="Times New Roman"/>
          <w:b/>
          <w:sz w:val="24"/>
          <w:szCs w:val="24"/>
        </w:rPr>
        <w:t>. Финансово-хозяйственная деятельность</w:t>
      </w:r>
    </w:p>
    <w:p w14:paraId="7A2954A5" w14:textId="77777777" w:rsidR="00887EF8" w:rsidRPr="00CF64E1" w:rsidRDefault="00244B02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4</w:t>
      </w:r>
      <w:r w:rsidR="00887EF8" w:rsidRPr="00CF64E1">
        <w:rPr>
          <w:rFonts w:ascii="Times New Roman" w:hAnsi="Times New Roman"/>
          <w:sz w:val="24"/>
          <w:szCs w:val="24"/>
        </w:rPr>
        <w:t>.1. Имущество Учреждения находится в муниципально</w:t>
      </w:r>
      <w:r w:rsidR="007F56B5" w:rsidRPr="00CF64E1">
        <w:rPr>
          <w:rFonts w:ascii="Times New Roman" w:hAnsi="Times New Roman"/>
          <w:sz w:val="24"/>
          <w:szCs w:val="24"/>
        </w:rPr>
        <w:t xml:space="preserve">й </w:t>
      </w:r>
      <w:r w:rsidR="00BF0C75" w:rsidRPr="00CF64E1">
        <w:rPr>
          <w:rFonts w:ascii="Times New Roman" w:hAnsi="Times New Roman"/>
          <w:sz w:val="24"/>
          <w:szCs w:val="24"/>
        </w:rPr>
        <w:t xml:space="preserve">собственности </w:t>
      </w:r>
      <w:proofErr w:type="spellStart"/>
      <w:r w:rsidR="00BF0C75" w:rsidRPr="00CF64E1">
        <w:rPr>
          <w:rFonts w:ascii="Times New Roman" w:hAnsi="Times New Roman"/>
          <w:sz w:val="24"/>
          <w:szCs w:val="24"/>
        </w:rPr>
        <w:t>г.Казани</w:t>
      </w:r>
      <w:proofErr w:type="spellEnd"/>
      <w:r w:rsidR="00887EF8" w:rsidRPr="00CF64E1">
        <w:rPr>
          <w:rFonts w:ascii="Times New Roman" w:hAnsi="Times New Roman"/>
          <w:sz w:val="24"/>
          <w:szCs w:val="24"/>
        </w:rPr>
        <w:t>.</w:t>
      </w:r>
    </w:p>
    <w:p w14:paraId="1EA13860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Объекты права собственности, закрепленные учредителем за Учреждением (здания, сооружения, имущество, оборудование, а также другое необходимое имущество потребительского, социального, культурного и иного назначения), находятся в его оперативном управлении с момента передачи имущества.</w:t>
      </w:r>
    </w:p>
    <w:p w14:paraId="29FC8D39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Земельные участки закрепляются за Учреждением в порядке, установленном законодательством Российской Федерации.</w:t>
      </w:r>
    </w:p>
    <w:p w14:paraId="58C28F15" w14:textId="77777777" w:rsidR="00887EF8" w:rsidRPr="00CF64E1" w:rsidRDefault="00244B02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4</w:t>
      </w:r>
      <w:r w:rsidR="00887EF8" w:rsidRPr="00CF64E1">
        <w:rPr>
          <w:rFonts w:ascii="Times New Roman" w:hAnsi="Times New Roman"/>
          <w:sz w:val="24"/>
          <w:szCs w:val="24"/>
        </w:rPr>
        <w:t>.2. Учреждение владеет, пользуется и распоряжается закрепленным за ним учредителем на праве оперативного управления имуществом в пределах, установленных законом, в соответствии с уставными целями деятельности и назначением имущества.</w:t>
      </w:r>
    </w:p>
    <w:p w14:paraId="3AF80E7E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Учреждение без согласия собственника не вправе распоряжаться особо ценным движимым имуществом, закрепленным за ним собственником или приобретенным Учреждением за счет средств, выделенных ему собственником на приобретение такого имущества, а также недвижимым имуществом.</w:t>
      </w:r>
    </w:p>
    <w:p w14:paraId="5950C6E6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Переч</w:t>
      </w:r>
      <w:r w:rsidR="00C02022" w:rsidRPr="00CF64E1">
        <w:rPr>
          <w:rFonts w:ascii="Times New Roman" w:hAnsi="Times New Roman"/>
          <w:sz w:val="24"/>
          <w:szCs w:val="24"/>
        </w:rPr>
        <w:t>ень</w:t>
      </w:r>
      <w:r w:rsidRPr="00CF64E1">
        <w:rPr>
          <w:rFonts w:ascii="Times New Roman" w:hAnsi="Times New Roman"/>
          <w:sz w:val="24"/>
          <w:szCs w:val="24"/>
        </w:rPr>
        <w:t xml:space="preserve"> особо ценного дв</w:t>
      </w:r>
      <w:r w:rsidR="00677F72" w:rsidRPr="00CF64E1">
        <w:rPr>
          <w:rFonts w:ascii="Times New Roman" w:hAnsi="Times New Roman"/>
          <w:sz w:val="24"/>
          <w:szCs w:val="24"/>
        </w:rPr>
        <w:t>ижимого имущества определяются У</w:t>
      </w:r>
      <w:r w:rsidRPr="00CF64E1">
        <w:rPr>
          <w:rFonts w:ascii="Times New Roman" w:hAnsi="Times New Roman"/>
          <w:sz w:val="24"/>
          <w:szCs w:val="24"/>
        </w:rPr>
        <w:t>чредителем.</w:t>
      </w:r>
    </w:p>
    <w:p w14:paraId="0AEB3834" w14:textId="77777777" w:rsidR="00887EF8" w:rsidRPr="00CF64E1" w:rsidRDefault="00244B02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4.</w:t>
      </w:r>
      <w:r w:rsidR="00887EF8" w:rsidRPr="00CF64E1">
        <w:rPr>
          <w:rFonts w:ascii="Times New Roman" w:hAnsi="Times New Roman"/>
          <w:sz w:val="24"/>
          <w:szCs w:val="24"/>
        </w:rPr>
        <w:t>3. При осуществлении оперативного управления имуществом Учреждение обязано:</w:t>
      </w:r>
    </w:p>
    <w:p w14:paraId="7CD7E3C6" w14:textId="77777777" w:rsidR="00887EF8" w:rsidRPr="00CF64E1" w:rsidRDefault="00887EF8" w:rsidP="00CF64E1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эффективно использовать закрепленное на праве оперативного управления имущество;</w:t>
      </w:r>
    </w:p>
    <w:p w14:paraId="014A2EAD" w14:textId="77777777" w:rsidR="00887EF8" w:rsidRPr="00CF64E1" w:rsidRDefault="00887EF8" w:rsidP="00CF64E1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lastRenderedPageBreak/>
        <w:t>обеспечивать сохранность и использование закрепленного на праве оперативного управления имущества строго по целевому назначению;</w:t>
      </w:r>
    </w:p>
    <w:p w14:paraId="15ED4D2F" w14:textId="77777777" w:rsidR="00887EF8" w:rsidRPr="00CF64E1" w:rsidRDefault="00887EF8" w:rsidP="00CF64E1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не д</w:t>
      </w:r>
      <w:r w:rsidR="008C2A88" w:rsidRPr="00CF64E1">
        <w:rPr>
          <w:rFonts w:ascii="Times New Roman" w:hAnsi="Times New Roman"/>
          <w:sz w:val="24"/>
          <w:szCs w:val="24"/>
        </w:rPr>
        <w:t xml:space="preserve">опускать ухудшения </w:t>
      </w:r>
      <w:r w:rsidR="00BF0C75" w:rsidRPr="00CF64E1">
        <w:rPr>
          <w:rFonts w:ascii="Times New Roman" w:hAnsi="Times New Roman"/>
          <w:sz w:val="24"/>
          <w:szCs w:val="24"/>
        </w:rPr>
        <w:t>технического состояния,</w:t>
      </w:r>
      <w:r w:rsidRPr="00CF64E1">
        <w:rPr>
          <w:rFonts w:ascii="Times New Roman" w:hAnsi="Times New Roman"/>
          <w:sz w:val="24"/>
          <w:szCs w:val="24"/>
        </w:rPr>
        <w:t xml:space="preserve"> закрепленного на праве оперативного управления имущества (это требование не распространяется на ухудшения, связанные с нормативным износом этого имущества в процессе эксплуатации);</w:t>
      </w:r>
    </w:p>
    <w:p w14:paraId="4BB6CF9A" w14:textId="77777777" w:rsidR="00887EF8" w:rsidRPr="00CF64E1" w:rsidRDefault="00887EF8" w:rsidP="00CF64E1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осуществлять текущий ремонт закрепленного имущества на основании договора передачи имущества.</w:t>
      </w:r>
    </w:p>
    <w:p w14:paraId="3F472FE2" w14:textId="77777777" w:rsidR="00887EF8" w:rsidRPr="00CF64E1" w:rsidRDefault="00244B02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4.</w:t>
      </w:r>
      <w:r w:rsidR="00887EF8" w:rsidRPr="00CF64E1">
        <w:rPr>
          <w:rFonts w:ascii="Times New Roman" w:hAnsi="Times New Roman"/>
          <w:sz w:val="24"/>
          <w:szCs w:val="24"/>
        </w:rPr>
        <w:t>4. Финансовое обеспечение деятельности Учреждения осуществляется на основе нормативов, утверждаемых ежегодно соответствующими нормативно-правовыми актами Республики Татарстан и муниципального образования города Казани.</w:t>
      </w:r>
    </w:p>
    <w:p w14:paraId="2904C6AC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Основанием к получению бюджетных средств Учреждением является получение муниципального задания.</w:t>
      </w:r>
    </w:p>
    <w:p w14:paraId="37467898" w14:textId="77777777" w:rsidR="00887EF8" w:rsidRPr="00CF64E1" w:rsidRDefault="00244B02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4</w:t>
      </w:r>
      <w:r w:rsidR="00887EF8" w:rsidRPr="00CF64E1">
        <w:rPr>
          <w:rFonts w:ascii="Times New Roman" w:hAnsi="Times New Roman"/>
          <w:sz w:val="24"/>
          <w:szCs w:val="24"/>
        </w:rPr>
        <w:t>.5.  Учреждение вправе для осуществления уставной деятельности привлекать в порядке, установленном законодательством Российской Федерации, дополнительные финансовые и материальные средства:</w:t>
      </w:r>
    </w:p>
    <w:p w14:paraId="258D3D55" w14:textId="77777777" w:rsidR="00887EF8" w:rsidRPr="00CF64E1" w:rsidRDefault="00887EF8" w:rsidP="00CF64E1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ind w:hanging="72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средства родителей (законных представителей), предприятий, учреждений, организаций, полученные за предоставление обучающимся дополнительных платных образовательных услуг;</w:t>
      </w:r>
    </w:p>
    <w:p w14:paraId="36769EC0" w14:textId="77777777" w:rsidR="00887EF8" w:rsidRPr="00CF64E1" w:rsidRDefault="00887EF8" w:rsidP="00CF64E1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ind w:hanging="72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добровольные пожертвования физических и юридических лиц;</w:t>
      </w:r>
    </w:p>
    <w:p w14:paraId="7FB5006A" w14:textId="77777777" w:rsidR="00887EF8" w:rsidRPr="00CF64E1" w:rsidRDefault="00887EF8" w:rsidP="00CF64E1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ind w:hanging="72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целевые взносы физических и юридических лиц;</w:t>
      </w:r>
    </w:p>
    <w:p w14:paraId="5DDDEC73" w14:textId="77777777" w:rsidR="00887EF8" w:rsidRPr="00CF64E1" w:rsidRDefault="00887EF8" w:rsidP="00CF64E1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ind w:hanging="72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доход, полученный от реализации продукции и услуг, а также от иной приносящей доходы разрешенной деятельности;</w:t>
      </w:r>
    </w:p>
    <w:p w14:paraId="25C4E10E" w14:textId="77777777" w:rsidR="00887EF8" w:rsidRPr="00CF64E1" w:rsidRDefault="00887EF8" w:rsidP="00CF64E1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ind w:hanging="72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средства из других источников в соответствии с законодательством Российской Федерации.</w:t>
      </w:r>
    </w:p>
    <w:p w14:paraId="0CFA916F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Дополнительные финансовые средства используются Учреждением на нужды обеспечения, развития и совершенствования образовательного процесса. Привлечение Учреждением дополнительных средств не влечет за собой снижение нормативов и (или) абсолютных размеров финансового обеспечения деятельности Учреждения за счет средств бюджета.</w:t>
      </w:r>
    </w:p>
    <w:p w14:paraId="03A9FD69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Доход от платных дополнительных образовательных и иных услуг, предоставляемых Учреждением, используется Учреждением в соответствии с законодательством Российской Федерации и уставными целями. </w:t>
      </w:r>
    </w:p>
    <w:p w14:paraId="2B6B4D75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Доходы, полученные от приносящей доходы деятельности, и приобретенное за счет этих доходов имущество поступают в самостоятельное распоряжение Учреждения и учитываются на отдельном балансе.</w:t>
      </w:r>
    </w:p>
    <w:p w14:paraId="4E8750B4" w14:textId="77777777" w:rsidR="005555A5" w:rsidRPr="00CF64E1" w:rsidRDefault="005555A5" w:rsidP="00CF64E1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Times New Roman" w:hAnsi="Times New Roman"/>
          <w:b/>
          <w:sz w:val="24"/>
          <w:szCs w:val="24"/>
        </w:rPr>
      </w:pPr>
      <w:bookmarkStart w:id="2" w:name="Par224"/>
      <w:bookmarkEnd w:id="2"/>
    </w:p>
    <w:p w14:paraId="382FE301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Times New Roman" w:hAnsi="Times New Roman"/>
          <w:b/>
          <w:sz w:val="24"/>
          <w:szCs w:val="24"/>
        </w:rPr>
      </w:pPr>
      <w:r w:rsidRPr="00CF64E1">
        <w:rPr>
          <w:rFonts w:ascii="Times New Roman" w:hAnsi="Times New Roman"/>
          <w:b/>
          <w:sz w:val="24"/>
          <w:szCs w:val="24"/>
        </w:rPr>
        <w:t>V. Управление</w:t>
      </w:r>
    </w:p>
    <w:p w14:paraId="2024807F" w14:textId="77777777" w:rsidR="00887EF8" w:rsidRPr="00CF64E1" w:rsidRDefault="005A799D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5</w:t>
      </w:r>
      <w:r w:rsidR="00887EF8" w:rsidRPr="00CF64E1">
        <w:rPr>
          <w:rFonts w:ascii="Times New Roman" w:hAnsi="Times New Roman"/>
          <w:sz w:val="24"/>
          <w:szCs w:val="24"/>
        </w:rPr>
        <w:t xml:space="preserve">.1. Управление Учреждением строится на основе сочетания принципов единоначалия и коллегиальности. </w:t>
      </w:r>
    </w:p>
    <w:p w14:paraId="33624787" w14:textId="77777777" w:rsidR="00887EF8" w:rsidRPr="00CF64E1" w:rsidRDefault="005A799D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5</w:t>
      </w:r>
      <w:r w:rsidR="00887EF8" w:rsidRPr="00CF64E1">
        <w:rPr>
          <w:rFonts w:ascii="Times New Roman" w:hAnsi="Times New Roman"/>
          <w:sz w:val="24"/>
          <w:szCs w:val="24"/>
        </w:rPr>
        <w:t xml:space="preserve">.2. Единоличным исполнительным органом Учреждения является </w:t>
      </w:r>
      <w:r w:rsidR="009F0BCB" w:rsidRPr="00CF64E1">
        <w:rPr>
          <w:rFonts w:ascii="Times New Roman" w:hAnsi="Times New Roman"/>
          <w:sz w:val="24"/>
          <w:szCs w:val="24"/>
        </w:rPr>
        <w:t>заведующая</w:t>
      </w:r>
      <w:r w:rsidR="00887EF8" w:rsidRPr="00CF64E1">
        <w:rPr>
          <w:rFonts w:ascii="Times New Roman" w:hAnsi="Times New Roman"/>
          <w:sz w:val="24"/>
          <w:szCs w:val="24"/>
        </w:rPr>
        <w:t>, котор</w:t>
      </w:r>
      <w:r w:rsidR="009F0BCB" w:rsidRPr="00CF64E1">
        <w:rPr>
          <w:rFonts w:ascii="Times New Roman" w:hAnsi="Times New Roman"/>
          <w:sz w:val="24"/>
          <w:szCs w:val="24"/>
        </w:rPr>
        <w:t>ая</w:t>
      </w:r>
      <w:r w:rsidR="00887EF8" w:rsidRPr="00CF64E1">
        <w:rPr>
          <w:rFonts w:ascii="Times New Roman" w:hAnsi="Times New Roman"/>
          <w:sz w:val="24"/>
          <w:szCs w:val="24"/>
        </w:rPr>
        <w:t xml:space="preserve"> осуществляет текущее руководство деятельностью Учреждения, назначаем</w:t>
      </w:r>
      <w:r w:rsidR="009F0BCB" w:rsidRPr="00CF64E1">
        <w:rPr>
          <w:rFonts w:ascii="Times New Roman" w:hAnsi="Times New Roman"/>
          <w:sz w:val="24"/>
          <w:szCs w:val="24"/>
        </w:rPr>
        <w:t>ая</w:t>
      </w:r>
      <w:r w:rsidR="00887EF8" w:rsidRPr="00CF64E1">
        <w:rPr>
          <w:rFonts w:ascii="Times New Roman" w:hAnsi="Times New Roman"/>
          <w:sz w:val="24"/>
          <w:szCs w:val="24"/>
        </w:rPr>
        <w:t xml:space="preserve"> в соответствии с Регламентом назначения руководителей муниципальных предприятий и учреждений города Казани, утвержденным постановлением Исполнительного комитета </w:t>
      </w:r>
      <w:proofErr w:type="spellStart"/>
      <w:r w:rsidR="00887EF8" w:rsidRPr="00CF64E1">
        <w:rPr>
          <w:rFonts w:ascii="Times New Roman" w:hAnsi="Times New Roman"/>
          <w:sz w:val="24"/>
          <w:szCs w:val="24"/>
        </w:rPr>
        <w:t>г.Казани</w:t>
      </w:r>
      <w:proofErr w:type="spellEnd"/>
      <w:r w:rsidR="00887EF8" w:rsidRPr="00CF64E1">
        <w:rPr>
          <w:rFonts w:ascii="Times New Roman" w:hAnsi="Times New Roman"/>
          <w:sz w:val="24"/>
          <w:szCs w:val="24"/>
        </w:rPr>
        <w:t>, на основании трудового договора и прошедш</w:t>
      </w:r>
      <w:r w:rsidR="00C02022" w:rsidRPr="00CF64E1">
        <w:rPr>
          <w:rFonts w:ascii="Times New Roman" w:hAnsi="Times New Roman"/>
          <w:sz w:val="24"/>
          <w:szCs w:val="24"/>
        </w:rPr>
        <w:t>ая</w:t>
      </w:r>
      <w:r w:rsidR="00887EF8" w:rsidRPr="00CF64E1">
        <w:rPr>
          <w:rFonts w:ascii="Times New Roman" w:hAnsi="Times New Roman"/>
          <w:sz w:val="24"/>
          <w:szCs w:val="24"/>
        </w:rPr>
        <w:t xml:space="preserve"> соответствующую аттестацию. </w:t>
      </w:r>
      <w:r w:rsidR="009F0BCB" w:rsidRPr="00CF64E1">
        <w:rPr>
          <w:rFonts w:ascii="Times New Roman" w:hAnsi="Times New Roman"/>
          <w:sz w:val="24"/>
          <w:szCs w:val="24"/>
        </w:rPr>
        <w:lastRenderedPageBreak/>
        <w:t xml:space="preserve">Заведующая </w:t>
      </w:r>
      <w:r w:rsidR="00887EF8" w:rsidRPr="00CF64E1">
        <w:rPr>
          <w:rFonts w:ascii="Times New Roman" w:hAnsi="Times New Roman"/>
          <w:sz w:val="24"/>
          <w:szCs w:val="24"/>
        </w:rPr>
        <w:t>действует на основе единоначалия, решает все касающиеся деятельности Учреждения вопросы, не входящие в компетенцию коллегиальных о</w:t>
      </w:r>
      <w:r w:rsidR="009F0BCB" w:rsidRPr="00CF64E1">
        <w:rPr>
          <w:rFonts w:ascii="Times New Roman" w:hAnsi="Times New Roman"/>
          <w:sz w:val="24"/>
          <w:szCs w:val="24"/>
        </w:rPr>
        <w:t>рганов управления Учреждения и У</w:t>
      </w:r>
      <w:r w:rsidR="00887EF8" w:rsidRPr="00CF64E1">
        <w:rPr>
          <w:rFonts w:ascii="Times New Roman" w:hAnsi="Times New Roman"/>
          <w:sz w:val="24"/>
          <w:szCs w:val="24"/>
        </w:rPr>
        <w:t>чредителя.</w:t>
      </w:r>
    </w:p>
    <w:p w14:paraId="5C5ED325" w14:textId="77777777" w:rsidR="00887EF8" w:rsidRPr="00CF64E1" w:rsidRDefault="009F0BCB" w:rsidP="00CF64E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Заведующая </w:t>
      </w:r>
      <w:r w:rsidR="00887EF8" w:rsidRPr="00CF64E1">
        <w:rPr>
          <w:rFonts w:ascii="Times New Roman" w:hAnsi="Times New Roman"/>
          <w:sz w:val="24"/>
          <w:szCs w:val="24"/>
        </w:rPr>
        <w:t>Учреждением без доверенности:</w:t>
      </w:r>
    </w:p>
    <w:p w14:paraId="3CD708C2" w14:textId="77777777" w:rsidR="00887EF8" w:rsidRPr="00CF64E1" w:rsidRDefault="00887EF8" w:rsidP="00CF64E1">
      <w:pPr>
        <w:widowControl w:val="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действует от имени Учреждения, представляет его интересы во всех отечественных и зарубежных организациях, государственных и муниципальных органах, судах;</w:t>
      </w:r>
    </w:p>
    <w:p w14:paraId="2077DDE9" w14:textId="77777777" w:rsidR="00887EF8" w:rsidRPr="00CF64E1" w:rsidRDefault="00887EF8" w:rsidP="00CF64E1">
      <w:pPr>
        <w:widowControl w:val="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утверждает по согласованию с</w:t>
      </w:r>
      <w:r w:rsidR="005555A5" w:rsidRPr="00CF64E1">
        <w:rPr>
          <w:rFonts w:ascii="Times New Roman" w:hAnsi="Times New Roman"/>
          <w:sz w:val="24"/>
          <w:szCs w:val="24"/>
        </w:rPr>
        <w:t xml:space="preserve"> Муниципальным казенным</w:t>
      </w:r>
      <w:r w:rsidRPr="00CF64E1">
        <w:rPr>
          <w:rFonts w:ascii="Times New Roman" w:hAnsi="Times New Roman"/>
          <w:sz w:val="24"/>
          <w:szCs w:val="24"/>
        </w:rPr>
        <w:t xml:space="preserve"> </w:t>
      </w:r>
      <w:r w:rsidR="005555A5" w:rsidRPr="00CF64E1">
        <w:rPr>
          <w:rFonts w:ascii="Times New Roman" w:hAnsi="Times New Roman"/>
          <w:sz w:val="24"/>
          <w:szCs w:val="24"/>
        </w:rPr>
        <w:t xml:space="preserve"> учреждением «Управление</w:t>
      </w:r>
      <w:r w:rsidRPr="00CF64E1">
        <w:rPr>
          <w:rFonts w:ascii="Times New Roman" w:hAnsi="Times New Roman"/>
          <w:sz w:val="24"/>
          <w:szCs w:val="24"/>
        </w:rPr>
        <w:t xml:space="preserve"> образования Исполнительного комитета </w:t>
      </w:r>
      <w:r w:rsidR="005555A5" w:rsidRPr="00CF64E1">
        <w:rPr>
          <w:rFonts w:ascii="Times New Roman" w:hAnsi="Times New Roman"/>
          <w:sz w:val="24"/>
          <w:szCs w:val="24"/>
        </w:rPr>
        <w:t xml:space="preserve">муниципального образования города </w:t>
      </w:r>
      <w:r w:rsidRPr="00CF64E1">
        <w:rPr>
          <w:rFonts w:ascii="Times New Roman" w:hAnsi="Times New Roman"/>
          <w:sz w:val="24"/>
          <w:szCs w:val="24"/>
        </w:rPr>
        <w:t>Казани</w:t>
      </w:r>
      <w:r w:rsidR="005555A5" w:rsidRPr="00CF64E1">
        <w:rPr>
          <w:rFonts w:ascii="Times New Roman" w:hAnsi="Times New Roman"/>
          <w:sz w:val="24"/>
          <w:szCs w:val="24"/>
        </w:rPr>
        <w:t>»</w:t>
      </w:r>
      <w:r w:rsidRPr="00CF64E1">
        <w:rPr>
          <w:rFonts w:ascii="Times New Roman" w:hAnsi="Times New Roman"/>
          <w:sz w:val="24"/>
          <w:szCs w:val="24"/>
        </w:rPr>
        <w:t xml:space="preserve"> программу развития Учреждения;</w:t>
      </w:r>
    </w:p>
    <w:p w14:paraId="3188E88C" w14:textId="77777777" w:rsidR="00887EF8" w:rsidRPr="00CF64E1" w:rsidRDefault="008C2A88" w:rsidP="00CF64E1">
      <w:pPr>
        <w:widowControl w:val="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предоставляет У</w:t>
      </w:r>
      <w:r w:rsidR="00887EF8" w:rsidRPr="00CF64E1">
        <w:rPr>
          <w:rFonts w:ascii="Times New Roman" w:hAnsi="Times New Roman"/>
          <w:sz w:val="24"/>
          <w:szCs w:val="24"/>
        </w:rPr>
        <w:t>чредителю и общественности ежегодный отчет о поступлении и расходовании финансовых и материальных средств, а также отчет о результатах самообследования;</w:t>
      </w:r>
    </w:p>
    <w:p w14:paraId="6C4DFF79" w14:textId="77777777" w:rsidR="00887EF8" w:rsidRPr="00CF64E1" w:rsidRDefault="00887EF8" w:rsidP="00CF64E1">
      <w:pPr>
        <w:widowControl w:val="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утверждает штатное расписание, графики работы, расписание занятий;</w:t>
      </w:r>
    </w:p>
    <w:p w14:paraId="074EC324" w14:textId="77777777" w:rsidR="007A7370" w:rsidRPr="00CF64E1" w:rsidRDefault="00887EF8" w:rsidP="00CF64E1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осуществляет прием на работу работников, заключает с ними </w:t>
      </w:r>
      <w:r w:rsidR="00BC47A4" w:rsidRPr="00CF64E1">
        <w:rPr>
          <w:rFonts w:ascii="Times New Roman" w:hAnsi="Times New Roman"/>
          <w:sz w:val="24"/>
          <w:szCs w:val="24"/>
        </w:rPr>
        <w:t>и расторгает трудовые договоры,</w:t>
      </w:r>
      <w:r w:rsidR="004A66A6" w:rsidRPr="00CF64E1">
        <w:rPr>
          <w:rFonts w:ascii="Times New Roman" w:hAnsi="Times New Roman"/>
          <w:sz w:val="24"/>
          <w:szCs w:val="24"/>
        </w:rPr>
        <w:t xml:space="preserve"> </w:t>
      </w:r>
      <w:r w:rsidRPr="00CF64E1">
        <w:rPr>
          <w:rFonts w:ascii="Times New Roman" w:hAnsi="Times New Roman"/>
          <w:sz w:val="24"/>
          <w:szCs w:val="24"/>
        </w:rPr>
        <w:t>распределяет должностные обязанности</w:t>
      </w:r>
      <w:r w:rsidR="007A7370" w:rsidRPr="00CF64E1">
        <w:rPr>
          <w:rFonts w:ascii="Times New Roman" w:hAnsi="Times New Roman"/>
          <w:sz w:val="24"/>
          <w:szCs w:val="24"/>
        </w:rPr>
        <w:t>;</w:t>
      </w:r>
    </w:p>
    <w:p w14:paraId="73A0EB0E" w14:textId="77777777" w:rsidR="00887EF8" w:rsidRPr="00CF64E1" w:rsidRDefault="00887EF8" w:rsidP="00CF64E1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 создает условия и содействует повышению квалификации работников;</w:t>
      </w:r>
    </w:p>
    <w:p w14:paraId="7F667404" w14:textId="77777777" w:rsidR="00887EF8" w:rsidRPr="00CF64E1" w:rsidRDefault="00887EF8" w:rsidP="00CF64E1">
      <w:pPr>
        <w:widowControl w:val="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утверждает учебную нагрузку педагогических работников;</w:t>
      </w:r>
    </w:p>
    <w:p w14:paraId="187DA814" w14:textId="77777777" w:rsidR="00887EF8" w:rsidRPr="00CF64E1" w:rsidRDefault="00887EF8" w:rsidP="00CF64E1">
      <w:pPr>
        <w:widowControl w:val="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устанавливает заработную плату работников в зависимости от их квалификации, сложности, количества, качества и условий выполняемой работы, а также компенсационные выплаты 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соответствии с положением об оплате труда;</w:t>
      </w:r>
    </w:p>
    <w:p w14:paraId="27A5CD07" w14:textId="77777777" w:rsidR="00887EF8" w:rsidRPr="00CF64E1" w:rsidRDefault="00887EF8" w:rsidP="00CF64E1">
      <w:pPr>
        <w:widowControl w:val="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издает приказы, обязательные для всех работников Учреждения и участников образовательного процесса;</w:t>
      </w:r>
    </w:p>
    <w:p w14:paraId="1EB73D24" w14:textId="77777777" w:rsidR="00887EF8" w:rsidRPr="00CF64E1" w:rsidRDefault="00887EF8" w:rsidP="00CF64E1">
      <w:pPr>
        <w:widowControl w:val="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утверждает локальные акты Учреждения;</w:t>
      </w:r>
    </w:p>
    <w:p w14:paraId="76B15F5F" w14:textId="77777777" w:rsidR="00887EF8" w:rsidRPr="00CF64E1" w:rsidRDefault="00887EF8" w:rsidP="00CF64E1">
      <w:pPr>
        <w:widowControl w:val="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заключает гражданско-правовые договоры, выдает доверенности;</w:t>
      </w:r>
    </w:p>
    <w:p w14:paraId="0DA4C2CA" w14:textId="77777777" w:rsidR="00887EF8" w:rsidRPr="00CF64E1" w:rsidRDefault="00887EF8" w:rsidP="00CF64E1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осуществляет прием </w:t>
      </w:r>
      <w:r w:rsidR="005E3D0D" w:rsidRPr="00CF64E1">
        <w:rPr>
          <w:rFonts w:ascii="Times New Roman" w:hAnsi="Times New Roman"/>
          <w:sz w:val="24"/>
          <w:szCs w:val="24"/>
        </w:rPr>
        <w:t>воспитанников</w:t>
      </w:r>
      <w:r w:rsidRPr="00CF64E1">
        <w:rPr>
          <w:rFonts w:ascii="Times New Roman" w:hAnsi="Times New Roman"/>
          <w:sz w:val="24"/>
          <w:szCs w:val="24"/>
        </w:rPr>
        <w:t xml:space="preserve"> в Учреждение;</w:t>
      </w:r>
    </w:p>
    <w:p w14:paraId="04D17BDB" w14:textId="77777777" w:rsidR="00887EF8" w:rsidRPr="00CF64E1" w:rsidRDefault="00887EF8" w:rsidP="00CF64E1">
      <w:pPr>
        <w:widowControl w:val="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пользуется правом распоряжения имуществом и средствами Учреждения в пределах, уст</w:t>
      </w:r>
      <w:r w:rsidR="008C2A88" w:rsidRPr="00CF64E1">
        <w:rPr>
          <w:rFonts w:ascii="Times New Roman" w:hAnsi="Times New Roman"/>
          <w:sz w:val="24"/>
          <w:szCs w:val="24"/>
        </w:rPr>
        <w:t>ановленных законом и настоящим У</w:t>
      </w:r>
      <w:r w:rsidRPr="00CF64E1">
        <w:rPr>
          <w:rFonts w:ascii="Times New Roman" w:hAnsi="Times New Roman"/>
          <w:sz w:val="24"/>
          <w:szCs w:val="24"/>
        </w:rPr>
        <w:t>ставом;</w:t>
      </w:r>
    </w:p>
    <w:p w14:paraId="73892412" w14:textId="77777777" w:rsidR="00887EF8" w:rsidRPr="00CF64E1" w:rsidRDefault="00887EF8" w:rsidP="00CF64E1">
      <w:pPr>
        <w:widowControl w:val="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несет ответственность за состояние </w:t>
      </w:r>
      <w:r w:rsidR="00C02022" w:rsidRPr="00CF64E1">
        <w:rPr>
          <w:rFonts w:ascii="Times New Roman" w:hAnsi="Times New Roman"/>
          <w:sz w:val="24"/>
          <w:szCs w:val="24"/>
        </w:rPr>
        <w:t>образовательного</w:t>
      </w:r>
      <w:r w:rsidRPr="00CF64E1">
        <w:rPr>
          <w:rFonts w:ascii="Times New Roman" w:hAnsi="Times New Roman"/>
          <w:sz w:val="24"/>
          <w:szCs w:val="24"/>
        </w:rPr>
        <w:t xml:space="preserve"> процесса, </w:t>
      </w:r>
      <w:r w:rsidR="00C02022" w:rsidRPr="00CF64E1">
        <w:rPr>
          <w:rFonts w:ascii="Times New Roman" w:hAnsi="Times New Roman"/>
          <w:sz w:val="24"/>
          <w:szCs w:val="24"/>
        </w:rPr>
        <w:t>финансово-хозяйственной деятельности, охраны здоровья воспитанников, уровень квалификации работников</w:t>
      </w:r>
      <w:r w:rsidRPr="00CF64E1">
        <w:rPr>
          <w:rFonts w:ascii="Times New Roman" w:hAnsi="Times New Roman"/>
          <w:sz w:val="24"/>
          <w:szCs w:val="24"/>
        </w:rPr>
        <w:t>;</w:t>
      </w:r>
    </w:p>
    <w:p w14:paraId="6F39CA7C" w14:textId="77777777" w:rsidR="00887EF8" w:rsidRPr="00CF64E1" w:rsidRDefault="00887EF8" w:rsidP="00CF64E1">
      <w:pPr>
        <w:widowControl w:val="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отвечает за выполнение договора о закреплении за Учреждением имущества на праве оперативного управления;</w:t>
      </w:r>
    </w:p>
    <w:p w14:paraId="1719F24F" w14:textId="77777777" w:rsidR="00887EF8" w:rsidRPr="00CF64E1" w:rsidRDefault="00887EF8" w:rsidP="00CF64E1">
      <w:pPr>
        <w:widowControl w:val="0"/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осуществляет иные полномочия, не относящиеся к компетенции коллегиальных ор</w:t>
      </w:r>
      <w:r w:rsidR="00DF7C54" w:rsidRPr="00CF64E1">
        <w:rPr>
          <w:rFonts w:ascii="Times New Roman" w:hAnsi="Times New Roman"/>
          <w:sz w:val="24"/>
          <w:szCs w:val="24"/>
        </w:rPr>
        <w:t>ганов управления Учреждением и У</w:t>
      </w:r>
      <w:r w:rsidRPr="00CF64E1">
        <w:rPr>
          <w:rFonts w:ascii="Times New Roman" w:hAnsi="Times New Roman"/>
          <w:sz w:val="24"/>
          <w:szCs w:val="24"/>
        </w:rPr>
        <w:t>чредителя.</w:t>
      </w:r>
    </w:p>
    <w:p w14:paraId="59716C88" w14:textId="77777777" w:rsidR="00887EF8" w:rsidRPr="00CF64E1" w:rsidRDefault="005A799D" w:rsidP="00CF64E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64E1">
        <w:rPr>
          <w:rFonts w:ascii="Times New Roman" w:hAnsi="Times New Roman" w:cs="Times New Roman"/>
          <w:sz w:val="24"/>
          <w:szCs w:val="24"/>
        </w:rPr>
        <w:t>5</w:t>
      </w:r>
      <w:r w:rsidR="00887EF8" w:rsidRPr="00CF64E1">
        <w:rPr>
          <w:rFonts w:ascii="Times New Roman" w:hAnsi="Times New Roman" w:cs="Times New Roman"/>
          <w:sz w:val="24"/>
          <w:szCs w:val="24"/>
        </w:rPr>
        <w:t>.3. Коллегиальными органами управления Учреждением являются общее соб</w:t>
      </w:r>
      <w:r w:rsidR="001C75EF" w:rsidRPr="00CF64E1">
        <w:rPr>
          <w:rFonts w:ascii="Times New Roman" w:hAnsi="Times New Roman" w:cs="Times New Roman"/>
          <w:sz w:val="24"/>
          <w:szCs w:val="24"/>
        </w:rPr>
        <w:t xml:space="preserve">рание </w:t>
      </w:r>
      <w:r w:rsidR="008C2A88" w:rsidRPr="00CF64E1">
        <w:rPr>
          <w:rFonts w:ascii="Times New Roman" w:hAnsi="Times New Roman" w:cs="Times New Roman"/>
          <w:sz w:val="24"/>
          <w:szCs w:val="24"/>
        </w:rPr>
        <w:t xml:space="preserve">работников </w:t>
      </w:r>
      <w:r w:rsidR="00887EF8" w:rsidRPr="00CF64E1">
        <w:rPr>
          <w:rFonts w:ascii="Times New Roman" w:hAnsi="Times New Roman" w:cs="Times New Roman"/>
          <w:sz w:val="24"/>
          <w:szCs w:val="24"/>
        </w:rPr>
        <w:t>Учреждения</w:t>
      </w:r>
      <w:r w:rsidR="001C75EF" w:rsidRPr="00CF64E1">
        <w:rPr>
          <w:rFonts w:ascii="Times New Roman" w:hAnsi="Times New Roman" w:cs="Times New Roman"/>
          <w:sz w:val="24"/>
          <w:szCs w:val="24"/>
        </w:rPr>
        <w:t xml:space="preserve">, </w:t>
      </w:r>
      <w:r w:rsidR="00887EF8" w:rsidRPr="00CF64E1">
        <w:rPr>
          <w:rFonts w:ascii="Times New Roman" w:hAnsi="Times New Roman" w:cs="Times New Roman"/>
          <w:sz w:val="24"/>
          <w:szCs w:val="24"/>
        </w:rPr>
        <w:t>педагогический совет</w:t>
      </w:r>
      <w:r w:rsidR="00093047" w:rsidRPr="00CF64E1">
        <w:rPr>
          <w:rFonts w:ascii="Times New Roman" w:hAnsi="Times New Roman" w:cs="Times New Roman"/>
          <w:sz w:val="24"/>
          <w:szCs w:val="24"/>
        </w:rPr>
        <w:t>.</w:t>
      </w:r>
    </w:p>
    <w:p w14:paraId="6F5D8135" w14:textId="77777777" w:rsidR="00887EF8" w:rsidRPr="00CF64E1" w:rsidRDefault="005A799D" w:rsidP="00CF64E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5.</w:t>
      </w:r>
      <w:r w:rsidR="00887EF8" w:rsidRPr="00CF64E1">
        <w:rPr>
          <w:rFonts w:ascii="Times New Roman" w:hAnsi="Times New Roman"/>
          <w:sz w:val="24"/>
          <w:szCs w:val="24"/>
        </w:rPr>
        <w:t xml:space="preserve">4. Общее </w:t>
      </w:r>
      <w:r w:rsidR="00BF0C75" w:rsidRPr="00CF64E1">
        <w:rPr>
          <w:rFonts w:ascii="Times New Roman" w:hAnsi="Times New Roman"/>
          <w:sz w:val="24"/>
          <w:szCs w:val="24"/>
        </w:rPr>
        <w:t>собрание работников</w:t>
      </w:r>
      <w:r w:rsidR="00887EF8" w:rsidRPr="00CF64E1">
        <w:rPr>
          <w:rFonts w:ascii="Times New Roman" w:hAnsi="Times New Roman"/>
          <w:sz w:val="24"/>
          <w:szCs w:val="24"/>
        </w:rPr>
        <w:t xml:space="preserve"> Учреждения - постоянно действующий коллегиальный орган, объединяющий всех работников Учреждения, включая совместителей:</w:t>
      </w:r>
    </w:p>
    <w:p w14:paraId="7132CC5B" w14:textId="77777777" w:rsidR="00887EF8" w:rsidRPr="00CF64E1" w:rsidRDefault="00887EF8" w:rsidP="00CF64E1">
      <w:pPr>
        <w:numPr>
          <w:ilvl w:val="0"/>
          <w:numId w:val="18"/>
        </w:numPr>
        <w:autoSpaceDE w:val="0"/>
        <w:autoSpaceDN w:val="0"/>
        <w:adjustRightInd w:val="0"/>
        <w:spacing w:after="0"/>
        <w:ind w:hanging="72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ра</w:t>
      </w:r>
      <w:r w:rsidR="00177D05" w:rsidRPr="00CF64E1">
        <w:rPr>
          <w:rFonts w:ascii="Times New Roman" w:hAnsi="Times New Roman"/>
          <w:sz w:val="24"/>
          <w:szCs w:val="24"/>
        </w:rPr>
        <w:t>зрабатывает и принимает проект У</w:t>
      </w:r>
      <w:r w:rsidRPr="00CF64E1">
        <w:rPr>
          <w:rFonts w:ascii="Times New Roman" w:hAnsi="Times New Roman"/>
          <w:sz w:val="24"/>
          <w:szCs w:val="24"/>
        </w:rPr>
        <w:t xml:space="preserve">става в новой редакции, проект внесения изменений и дополнений в </w:t>
      </w:r>
      <w:r w:rsidR="00177D05" w:rsidRPr="00CF64E1">
        <w:rPr>
          <w:rFonts w:ascii="Times New Roman" w:hAnsi="Times New Roman"/>
          <w:sz w:val="24"/>
          <w:szCs w:val="24"/>
        </w:rPr>
        <w:t>У</w:t>
      </w:r>
      <w:r w:rsidRPr="00CF64E1">
        <w:rPr>
          <w:rFonts w:ascii="Times New Roman" w:hAnsi="Times New Roman"/>
          <w:sz w:val="24"/>
          <w:szCs w:val="24"/>
        </w:rPr>
        <w:t>став Учреждения;</w:t>
      </w:r>
    </w:p>
    <w:p w14:paraId="44D6B3DF" w14:textId="77777777" w:rsidR="00887EF8" w:rsidRPr="00CF64E1" w:rsidRDefault="00887EF8" w:rsidP="00CF64E1">
      <w:pPr>
        <w:numPr>
          <w:ilvl w:val="0"/>
          <w:numId w:val="18"/>
        </w:numPr>
        <w:autoSpaceDE w:val="0"/>
        <w:autoSpaceDN w:val="0"/>
        <w:adjustRightInd w:val="0"/>
        <w:spacing w:after="0"/>
        <w:ind w:hanging="72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lastRenderedPageBreak/>
        <w:t>разрабатывает и принимает правила внутреннего трудового распорядка, иные локальные нормативные акты, относящиеся ко всем работникам Учреждения.</w:t>
      </w:r>
    </w:p>
    <w:p w14:paraId="7BBF52BE" w14:textId="77777777" w:rsidR="00887EF8" w:rsidRPr="00CF64E1" w:rsidRDefault="009F0BCB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Общее собрание </w:t>
      </w:r>
      <w:r w:rsidR="00887EF8" w:rsidRPr="00CF64E1">
        <w:rPr>
          <w:rFonts w:ascii="Times New Roman" w:hAnsi="Times New Roman"/>
          <w:sz w:val="24"/>
          <w:szCs w:val="24"/>
        </w:rPr>
        <w:t>работников Учреждения выбирает из своего состава председателя и секретаря. Протоколы общих собраний работников Учреждения подписываются председателем и секретарем.</w:t>
      </w:r>
    </w:p>
    <w:p w14:paraId="75D62FF7" w14:textId="77777777" w:rsidR="00887EF8" w:rsidRPr="00CF64E1" w:rsidRDefault="009F0BCB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Общее </w:t>
      </w:r>
      <w:r w:rsidR="00BF0C75" w:rsidRPr="00CF64E1">
        <w:rPr>
          <w:rFonts w:ascii="Times New Roman" w:hAnsi="Times New Roman"/>
          <w:sz w:val="24"/>
          <w:szCs w:val="24"/>
        </w:rPr>
        <w:t>собрание работников</w:t>
      </w:r>
      <w:r w:rsidR="00887EF8" w:rsidRPr="00CF64E1">
        <w:rPr>
          <w:rFonts w:ascii="Times New Roman" w:hAnsi="Times New Roman"/>
          <w:sz w:val="24"/>
          <w:szCs w:val="24"/>
        </w:rPr>
        <w:t xml:space="preserve"> Учреждения созывается председателем по мере надобности. Внеочере</w:t>
      </w:r>
      <w:r w:rsidR="00BF0C75" w:rsidRPr="00CF64E1">
        <w:rPr>
          <w:rFonts w:ascii="Times New Roman" w:hAnsi="Times New Roman"/>
          <w:sz w:val="24"/>
          <w:szCs w:val="24"/>
        </w:rPr>
        <w:t xml:space="preserve">дные заседания общего собрания </w:t>
      </w:r>
      <w:r w:rsidR="00887EF8" w:rsidRPr="00CF64E1">
        <w:rPr>
          <w:rFonts w:ascii="Times New Roman" w:hAnsi="Times New Roman"/>
          <w:sz w:val="24"/>
          <w:szCs w:val="24"/>
        </w:rPr>
        <w:t>работников Учреждения проводятся по требованию не менее одной трети его состава.</w:t>
      </w:r>
    </w:p>
    <w:p w14:paraId="34FB1B21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Решение общего собрания работников Учреждения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председателя общего собрания </w:t>
      </w:r>
      <w:r w:rsidR="001C75EF" w:rsidRPr="00CF64E1">
        <w:rPr>
          <w:rFonts w:ascii="Times New Roman" w:hAnsi="Times New Roman"/>
          <w:sz w:val="24"/>
          <w:szCs w:val="24"/>
        </w:rPr>
        <w:t xml:space="preserve"> </w:t>
      </w:r>
      <w:r w:rsidRPr="00CF64E1">
        <w:rPr>
          <w:rFonts w:ascii="Times New Roman" w:hAnsi="Times New Roman"/>
          <w:sz w:val="24"/>
          <w:szCs w:val="24"/>
        </w:rPr>
        <w:t xml:space="preserve"> работников Учреждения. Процедура голосования определяется общим собранием </w:t>
      </w:r>
      <w:r w:rsidR="001C75EF" w:rsidRPr="00CF64E1">
        <w:rPr>
          <w:rFonts w:ascii="Times New Roman" w:hAnsi="Times New Roman"/>
          <w:sz w:val="24"/>
          <w:szCs w:val="24"/>
        </w:rPr>
        <w:t xml:space="preserve"> </w:t>
      </w:r>
      <w:r w:rsidRPr="00CF64E1">
        <w:rPr>
          <w:rFonts w:ascii="Times New Roman" w:hAnsi="Times New Roman"/>
          <w:sz w:val="24"/>
          <w:szCs w:val="24"/>
        </w:rPr>
        <w:t xml:space="preserve"> работников Учреждения. Решения общего </w:t>
      </w:r>
      <w:r w:rsidR="00BF0C75" w:rsidRPr="00CF64E1">
        <w:rPr>
          <w:rFonts w:ascii="Times New Roman" w:hAnsi="Times New Roman"/>
          <w:sz w:val="24"/>
          <w:szCs w:val="24"/>
        </w:rPr>
        <w:t>собрания работников</w:t>
      </w:r>
      <w:r w:rsidRPr="00CF64E1">
        <w:rPr>
          <w:rFonts w:ascii="Times New Roman" w:hAnsi="Times New Roman"/>
          <w:sz w:val="24"/>
          <w:szCs w:val="24"/>
        </w:rPr>
        <w:t xml:space="preserve"> Учреждения реализуются приказами заведующе</w:t>
      </w:r>
      <w:r w:rsidR="009F0BCB" w:rsidRPr="00CF64E1">
        <w:rPr>
          <w:rFonts w:ascii="Times New Roman" w:hAnsi="Times New Roman"/>
          <w:sz w:val="24"/>
          <w:szCs w:val="24"/>
        </w:rPr>
        <w:t>й</w:t>
      </w:r>
      <w:r w:rsidRPr="00CF64E1">
        <w:rPr>
          <w:rFonts w:ascii="Times New Roman" w:hAnsi="Times New Roman"/>
          <w:sz w:val="24"/>
          <w:szCs w:val="24"/>
        </w:rPr>
        <w:t xml:space="preserve"> Учреждением.</w:t>
      </w:r>
    </w:p>
    <w:p w14:paraId="204C9955" w14:textId="77777777" w:rsidR="009F0BCB" w:rsidRPr="00CF64E1" w:rsidRDefault="009F0BCB" w:rsidP="00CF64E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Деятельность общего собрания работников Учреждения регламентируется </w:t>
      </w:r>
      <w:r w:rsidR="00BF0C75" w:rsidRPr="00CF64E1">
        <w:rPr>
          <w:rFonts w:ascii="Times New Roman" w:hAnsi="Times New Roman"/>
          <w:sz w:val="24"/>
          <w:szCs w:val="24"/>
        </w:rPr>
        <w:t>положением об</w:t>
      </w:r>
      <w:r w:rsidR="00B32648" w:rsidRPr="00CF64E1">
        <w:rPr>
          <w:rFonts w:ascii="Times New Roman" w:hAnsi="Times New Roman"/>
          <w:sz w:val="24"/>
          <w:szCs w:val="24"/>
        </w:rPr>
        <w:t xml:space="preserve"> </w:t>
      </w:r>
      <w:r w:rsidRPr="00CF64E1">
        <w:rPr>
          <w:rFonts w:ascii="Times New Roman" w:hAnsi="Times New Roman"/>
          <w:sz w:val="24"/>
          <w:szCs w:val="24"/>
        </w:rPr>
        <w:t>обще</w:t>
      </w:r>
      <w:r w:rsidR="00B32648" w:rsidRPr="00CF64E1">
        <w:rPr>
          <w:rFonts w:ascii="Times New Roman" w:hAnsi="Times New Roman"/>
          <w:sz w:val="24"/>
          <w:szCs w:val="24"/>
        </w:rPr>
        <w:t>м собрании</w:t>
      </w:r>
      <w:r w:rsidRPr="00CF64E1">
        <w:rPr>
          <w:rFonts w:ascii="Times New Roman" w:hAnsi="Times New Roman"/>
          <w:sz w:val="24"/>
          <w:szCs w:val="24"/>
        </w:rPr>
        <w:t xml:space="preserve"> работников </w:t>
      </w:r>
      <w:r w:rsidR="00B32648" w:rsidRPr="00CF64E1">
        <w:rPr>
          <w:rFonts w:ascii="Times New Roman" w:hAnsi="Times New Roman"/>
          <w:sz w:val="24"/>
          <w:szCs w:val="24"/>
        </w:rPr>
        <w:t>Учреждения</w:t>
      </w:r>
      <w:r w:rsidRPr="00CF64E1">
        <w:rPr>
          <w:rFonts w:ascii="Times New Roman" w:hAnsi="Times New Roman"/>
          <w:sz w:val="24"/>
          <w:szCs w:val="24"/>
        </w:rPr>
        <w:t>, которое не может противоречить законодательству и настоящему Уставу.</w:t>
      </w:r>
    </w:p>
    <w:p w14:paraId="35A30B46" w14:textId="77777777" w:rsidR="00887EF8" w:rsidRPr="00CF64E1" w:rsidRDefault="005A799D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5</w:t>
      </w:r>
      <w:r w:rsidR="00887EF8" w:rsidRPr="00CF64E1">
        <w:rPr>
          <w:rFonts w:ascii="Times New Roman" w:hAnsi="Times New Roman"/>
          <w:sz w:val="24"/>
          <w:szCs w:val="24"/>
        </w:rPr>
        <w:t>.5. Педагогический совет – постоянно действующий коллегиальный орган, объединяющий всех педагогических работников Учреждения, включая совместителей:</w:t>
      </w:r>
    </w:p>
    <w:p w14:paraId="4AF45B83" w14:textId="77777777" w:rsidR="00887EF8" w:rsidRPr="00CF64E1" w:rsidRDefault="00887EF8" w:rsidP="00CF64E1">
      <w:pPr>
        <w:numPr>
          <w:ilvl w:val="0"/>
          <w:numId w:val="19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разрабатывает программу развития Учреждения;</w:t>
      </w:r>
    </w:p>
    <w:p w14:paraId="1B679DB0" w14:textId="77777777" w:rsidR="00887EF8" w:rsidRPr="00CF64E1" w:rsidRDefault="00887EF8" w:rsidP="00CF64E1">
      <w:pPr>
        <w:numPr>
          <w:ilvl w:val="0"/>
          <w:numId w:val="19"/>
        </w:numPr>
        <w:autoSpaceDE w:val="0"/>
        <w:autoSpaceDN w:val="0"/>
        <w:adjustRightInd w:val="0"/>
        <w:spacing w:after="0"/>
        <w:ind w:left="0" w:firstLine="0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разрабатывает и утверждает образовательные программы Учреждения;</w:t>
      </w:r>
    </w:p>
    <w:p w14:paraId="71192E65" w14:textId="77777777" w:rsidR="00887EF8" w:rsidRPr="00CF64E1" w:rsidRDefault="00887EF8" w:rsidP="00CF64E1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обсуждает и производит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</w:r>
    </w:p>
    <w:p w14:paraId="6E15C124" w14:textId="77777777" w:rsidR="001021ED" w:rsidRPr="00CF64E1" w:rsidRDefault="00DF51A2" w:rsidP="00CF64E1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разрабатывает и принимает локальные нормативные акты Учреждения по учебно-воспитательным вопросам;</w:t>
      </w:r>
    </w:p>
    <w:p w14:paraId="539F6402" w14:textId="77777777" w:rsidR="00887EF8" w:rsidRPr="00CF64E1" w:rsidRDefault="00887EF8" w:rsidP="00CF64E1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14:paraId="24CC8A27" w14:textId="77777777" w:rsidR="00887EF8" w:rsidRPr="00CF64E1" w:rsidRDefault="00887EF8" w:rsidP="00CF64E1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может принимать решение об объявлении конкурса на замещение педагогических должностей и утверждать его условия;</w:t>
      </w:r>
    </w:p>
    <w:p w14:paraId="55DCC372" w14:textId="77777777" w:rsidR="00887EF8" w:rsidRPr="00CF64E1" w:rsidRDefault="00887EF8" w:rsidP="00CF64E1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оказывает содействие деятельности общественных объединений родителей (законных представителей) </w:t>
      </w:r>
      <w:r w:rsidR="005E3D0D" w:rsidRPr="00CF64E1">
        <w:rPr>
          <w:rFonts w:ascii="Times New Roman" w:hAnsi="Times New Roman"/>
          <w:sz w:val="24"/>
          <w:szCs w:val="24"/>
        </w:rPr>
        <w:t>воспитанников</w:t>
      </w:r>
      <w:r w:rsidRPr="00CF64E1">
        <w:rPr>
          <w:rFonts w:ascii="Times New Roman" w:hAnsi="Times New Roman"/>
          <w:sz w:val="24"/>
          <w:szCs w:val="24"/>
        </w:rPr>
        <w:t>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</w:p>
    <w:p w14:paraId="1142DEFC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Педагогический совет выбирает из своего состава председателя и секретаря. Протоколы педагогических советов подписываются председателем и секретарем.</w:t>
      </w:r>
    </w:p>
    <w:p w14:paraId="4D71129B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Педагогический совет Учреждения созывается председателем по мере надобности, но не реже четырех раз в год. Внеочередные заседания педагогического совета проводятся по требованию не менее одной трети его состава.</w:t>
      </w:r>
    </w:p>
    <w:p w14:paraId="05E3B2D5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lastRenderedPageBreak/>
        <w:t xml:space="preserve">Решение педагогического совета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председателя педагогического совета Учреждения. Процедура голосования определяется педагогическим советом Учреждения. Решения педагогического совета реализуются приказами </w:t>
      </w:r>
      <w:r w:rsidR="009F0BCB" w:rsidRPr="00CF64E1">
        <w:rPr>
          <w:rFonts w:ascii="Times New Roman" w:hAnsi="Times New Roman"/>
          <w:sz w:val="24"/>
          <w:szCs w:val="24"/>
        </w:rPr>
        <w:t>заведующей Учреждением</w:t>
      </w:r>
      <w:r w:rsidRPr="00CF64E1">
        <w:rPr>
          <w:rFonts w:ascii="Times New Roman" w:hAnsi="Times New Roman"/>
          <w:sz w:val="24"/>
          <w:szCs w:val="24"/>
        </w:rPr>
        <w:t>.</w:t>
      </w:r>
    </w:p>
    <w:p w14:paraId="0B5045C9" w14:textId="77777777" w:rsidR="00887EF8" w:rsidRPr="00CF64E1" w:rsidRDefault="00887EF8" w:rsidP="00CF64E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Деятельность педагогического совета регламентируется положением о педагогическом совете, которое не может противоречить законодательству и настоящему </w:t>
      </w:r>
      <w:r w:rsidR="004C4200" w:rsidRPr="00CF64E1">
        <w:rPr>
          <w:rFonts w:ascii="Times New Roman" w:hAnsi="Times New Roman"/>
          <w:sz w:val="24"/>
          <w:szCs w:val="24"/>
        </w:rPr>
        <w:t>У</w:t>
      </w:r>
      <w:r w:rsidRPr="00CF64E1">
        <w:rPr>
          <w:rFonts w:ascii="Times New Roman" w:hAnsi="Times New Roman"/>
          <w:sz w:val="24"/>
          <w:szCs w:val="24"/>
        </w:rPr>
        <w:t>ставу.</w:t>
      </w:r>
    </w:p>
    <w:p w14:paraId="2191F089" w14:textId="77777777" w:rsidR="001077B3" w:rsidRPr="00CF64E1" w:rsidRDefault="001077B3" w:rsidP="00CF64E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6C57A4E" w14:textId="77777777" w:rsidR="003B5A51" w:rsidRPr="00CF64E1" w:rsidRDefault="00DF51A2" w:rsidP="00CF64E1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CF64E1">
        <w:rPr>
          <w:rFonts w:ascii="Times New Roman" w:hAnsi="Times New Roman"/>
          <w:b/>
          <w:sz w:val="24"/>
          <w:szCs w:val="24"/>
          <w:lang w:val="en-US"/>
        </w:rPr>
        <w:t>VI</w:t>
      </w:r>
      <w:r w:rsidRPr="00CF64E1">
        <w:rPr>
          <w:rFonts w:ascii="Times New Roman" w:hAnsi="Times New Roman"/>
          <w:b/>
          <w:sz w:val="24"/>
          <w:szCs w:val="24"/>
        </w:rPr>
        <w:t xml:space="preserve">.  </w:t>
      </w:r>
      <w:r w:rsidR="003B5A51" w:rsidRPr="00CF64E1">
        <w:rPr>
          <w:rFonts w:ascii="Times New Roman" w:hAnsi="Times New Roman"/>
          <w:b/>
          <w:sz w:val="24"/>
          <w:szCs w:val="24"/>
        </w:rPr>
        <w:t>Предотвращение и урегулирование конфликта интересов</w:t>
      </w:r>
    </w:p>
    <w:p w14:paraId="10F1E791" w14:textId="77777777" w:rsidR="003B5A51" w:rsidRPr="00CF64E1" w:rsidRDefault="00131B28" w:rsidP="00CF64E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6.1</w:t>
      </w:r>
      <w:r w:rsidR="003B5A51" w:rsidRPr="00CF64E1">
        <w:rPr>
          <w:rFonts w:ascii="Times New Roman" w:hAnsi="Times New Roman"/>
          <w:sz w:val="24"/>
          <w:szCs w:val="24"/>
        </w:rPr>
        <w:t xml:space="preserve"> Под конфликтом интересов понимается ситуация. при которой  личная заинтересованность  работника Учреждения может повлиять на надлежащее исполнение  им трудовых обязанностей и при которой возникает или может возникнуть противоречие между  личной заинтересованностью  работника Учреждения и правами и законными интересами Учреждения, работником которого он является, способное  привести  к причинению вреда имуществу и (или) деловой репутации Учреждения.</w:t>
      </w:r>
    </w:p>
    <w:p w14:paraId="2B4D6870" w14:textId="77777777" w:rsidR="003B5A51" w:rsidRPr="00CF64E1" w:rsidRDefault="00131B28" w:rsidP="00CF64E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6.2 </w:t>
      </w:r>
      <w:r w:rsidR="003B5A51" w:rsidRPr="00CF64E1">
        <w:rPr>
          <w:rFonts w:ascii="Times New Roman" w:hAnsi="Times New Roman"/>
          <w:sz w:val="24"/>
          <w:szCs w:val="24"/>
        </w:rPr>
        <w:t>Под личной заинтересованностью работника  Учреждения</w:t>
      </w:r>
      <w:r w:rsidR="00BC666E" w:rsidRPr="00CF64E1">
        <w:rPr>
          <w:rFonts w:ascii="Times New Roman" w:hAnsi="Times New Roman"/>
          <w:sz w:val="24"/>
          <w:szCs w:val="24"/>
        </w:rPr>
        <w:t xml:space="preserve">, которая влияет или может </w:t>
      </w:r>
      <w:r w:rsidR="003B5A51" w:rsidRPr="00CF64E1">
        <w:rPr>
          <w:rFonts w:ascii="Times New Roman" w:hAnsi="Times New Roman"/>
          <w:sz w:val="24"/>
          <w:szCs w:val="24"/>
        </w:rPr>
        <w:t xml:space="preserve"> повлиять </w:t>
      </w:r>
      <w:r w:rsidR="00BC666E" w:rsidRPr="00CF64E1">
        <w:rPr>
          <w:rFonts w:ascii="Times New Roman" w:hAnsi="Times New Roman"/>
          <w:sz w:val="24"/>
          <w:szCs w:val="24"/>
        </w:rPr>
        <w:t>на надлежащее  исполнение им  трудовых обязанностей, понимается  возможность получения работником Учреждения в связи с исполнением  трудовых обязанностей доходов в виде денег, ценностей, иного имущества, в том числе  имущественных прав или услуг  имущественного характера для себя или для третьих лиц.</w:t>
      </w:r>
    </w:p>
    <w:p w14:paraId="53AC6475" w14:textId="77777777" w:rsidR="00BC666E" w:rsidRPr="00CF64E1" w:rsidRDefault="00131B28" w:rsidP="00CF64E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6.3 </w:t>
      </w:r>
      <w:r w:rsidR="00BC666E" w:rsidRPr="00CF64E1">
        <w:rPr>
          <w:rFonts w:ascii="Times New Roman" w:hAnsi="Times New Roman"/>
          <w:sz w:val="24"/>
          <w:szCs w:val="24"/>
        </w:rPr>
        <w:t>Директор Учреждения обязан уведомлять  Муниципальное  казенное учреждение «Управление образования Исполнительного комитета муниципального образования города Казани» о возникновении личной заинтересованности  при исполнении должностных обязанностей, которая  приводит или может привести  к конфликту интересов.</w:t>
      </w:r>
    </w:p>
    <w:p w14:paraId="1796B931" w14:textId="77777777" w:rsidR="00BC666E" w:rsidRPr="00CF64E1" w:rsidRDefault="00131B28" w:rsidP="00CF64E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6.4 </w:t>
      </w:r>
      <w:r w:rsidR="00BC666E" w:rsidRPr="00CF64E1">
        <w:rPr>
          <w:rFonts w:ascii="Times New Roman" w:hAnsi="Times New Roman"/>
          <w:sz w:val="24"/>
          <w:szCs w:val="24"/>
        </w:rPr>
        <w:t>Работник Учреждения  обязан уведомлять директора Учреждения о возникновении личной заинтересованности при исполнении  должностных обязанностей, которая приводит или может привести  к конфликту интересов.  Порядок уведомления директора учреждения, перечень сведений,</w:t>
      </w:r>
      <w:r w:rsidR="00BC666E" w:rsidRPr="00CF64E1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BC666E" w:rsidRPr="00CF64E1">
        <w:rPr>
          <w:rFonts w:ascii="Times New Roman" w:hAnsi="Times New Roman"/>
          <w:sz w:val="24"/>
          <w:szCs w:val="24"/>
        </w:rPr>
        <w:t xml:space="preserve">содержащихся </w:t>
      </w:r>
      <w:r w:rsidR="00194A53" w:rsidRPr="00CF64E1">
        <w:rPr>
          <w:rFonts w:ascii="Times New Roman" w:hAnsi="Times New Roman"/>
          <w:sz w:val="24"/>
          <w:szCs w:val="24"/>
        </w:rPr>
        <w:t xml:space="preserve"> в уведомлениях, организация проверки этих сведений и порядок регистрации уведомлений определяются  директором Учреждения.</w:t>
      </w:r>
    </w:p>
    <w:p w14:paraId="0C4B5ABB" w14:textId="77777777" w:rsidR="00194A53" w:rsidRPr="00CF64E1" w:rsidRDefault="00194A53" w:rsidP="00CF64E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41E467D0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Times New Roman" w:hAnsi="Times New Roman"/>
          <w:b/>
          <w:sz w:val="24"/>
          <w:szCs w:val="24"/>
        </w:rPr>
      </w:pPr>
      <w:bookmarkStart w:id="3" w:name="Par320"/>
      <w:bookmarkStart w:id="4" w:name="Par403"/>
      <w:bookmarkEnd w:id="3"/>
      <w:bookmarkEnd w:id="4"/>
      <w:r w:rsidRPr="00CF64E1">
        <w:rPr>
          <w:rFonts w:ascii="Times New Roman" w:hAnsi="Times New Roman"/>
          <w:b/>
          <w:sz w:val="24"/>
          <w:szCs w:val="24"/>
        </w:rPr>
        <w:t>V</w:t>
      </w:r>
      <w:r w:rsidR="00411BDB" w:rsidRPr="00CF64E1">
        <w:rPr>
          <w:rFonts w:ascii="Times New Roman" w:hAnsi="Times New Roman"/>
          <w:b/>
          <w:sz w:val="24"/>
          <w:szCs w:val="24"/>
          <w:lang w:val="en-US"/>
        </w:rPr>
        <w:t>I</w:t>
      </w:r>
      <w:r w:rsidR="00DF51A2" w:rsidRPr="00CF64E1">
        <w:rPr>
          <w:rFonts w:ascii="Times New Roman" w:hAnsi="Times New Roman"/>
          <w:b/>
          <w:sz w:val="24"/>
          <w:szCs w:val="24"/>
          <w:lang w:val="en-US"/>
        </w:rPr>
        <w:t>I</w:t>
      </w:r>
      <w:r w:rsidRPr="00CF64E1">
        <w:rPr>
          <w:rFonts w:ascii="Times New Roman" w:hAnsi="Times New Roman"/>
          <w:b/>
          <w:sz w:val="24"/>
          <w:szCs w:val="24"/>
        </w:rPr>
        <w:t xml:space="preserve">. </w:t>
      </w:r>
      <w:bookmarkStart w:id="5" w:name="Par413"/>
      <w:bookmarkStart w:id="6" w:name="Par421"/>
      <w:bookmarkStart w:id="7" w:name="Par427"/>
      <w:bookmarkEnd w:id="5"/>
      <w:bookmarkEnd w:id="6"/>
      <w:bookmarkEnd w:id="7"/>
      <w:r w:rsidRPr="00CF64E1">
        <w:rPr>
          <w:rFonts w:ascii="Times New Roman" w:hAnsi="Times New Roman"/>
          <w:b/>
          <w:sz w:val="24"/>
          <w:szCs w:val="24"/>
        </w:rPr>
        <w:t xml:space="preserve">Заключительные положения </w:t>
      </w:r>
    </w:p>
    <w:p w14:paraId="726F7305" w14:textId="77777777" w:rsidR="00887EF8" w:rsidRPr="00CF64E1" w:rsidRDefault="00CA2043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7</w:t>
      </w:r>
      <w:r w:rsidR="00887EF8" w:rsidRPr="00CF64E1">
        <w:rPr>
          <w:rFonts w:ascii="Times New Roman" w:hAnsi="Times New Roman"/>
          <w:sz w:val="24"/>
          <w:szCs w:val="24"/>
        </w:rPr>
        <w:t xml:space="preserve">.1. Устав Учреждения в новой редакции, </w:t>
      </w:r>
      <w:r w:rsidR="00DB3CEA" w:rsidRPr="00CF64E1">
        <w:rPr>
          <w:rFonts w:ascii="Times New Roman" w:hAnsi="Times New Roman"/>
          <w:sz w:val="24"/>
          <w:szCs w:val="24"/>
        </w:rPr>
        <w:t>изменения и (или) дополнения в У</w:t>
      </w:r>
      <w:r w:rsidR="00887EF8" w:rsidRPr="00CF64E1">
        <w:rPr>
          <w:rFonts w:ascii="Times New Roman" w:hAnsi="Times New Roman"/>
          <w:sz w:val="24"/>
          <w:szCs w:val="24"/>
        </w:rPr>
        <w:t xml:space="preserve">став разрабатываются Учреждением и представляются в </w:t>
      </w:r>
      <w:r w:rsidR="00131B28" w:rsidRPr="00CF64E1">
        <w:rPr>
          <w:rFonts w:ascii="Times New Roman" w:hAnsi="Times New Roman"/>
          <w:sz w:val="24"/>
          <w:szCs w:val="24"/>
        </w:rPr>
        <w:t>Муниципальное казенное учреждение «</w:t>
      </w:r>
      <w:r w:rsidR="00887EF8" w:rsidRPr="00CF64E1">
        <w:rPr>
          <w:rFonts w:ascii="Times New Roman" w:hAnsi="Times New Roman"/>
          <w:sz w:val="24"/>
          <w:szCs w:val="24"/>
        </w:rPr>
        <w:t>Управление образования Исполнительного комитета</w:t>
      </w:r>
      <w:r w:rsidR="00131B28" w:rsidRPr="00CF64E1">
        <w:rPr>
          <w:rFonts w:ascii="Times New Roman" w:hAnsi="Times New Roman"/>
          <w:sz w:val="24"/>
          <w:szCs w:val="24"/>
        </w:rPr>
        <w:t xml:space="preserve"> муниципального образования  города </w:t>
      </w:r>
      <w:r w:rsidR="00887EF8" w:rsidRPr="00CF64E1">
        <w:rPr>
          <w:rFonts w:ascii="Times New Roman" w:hAnsi="Times New Roman"/>
          <w:sz w:val="24"/>
          <w:szCs w:val="24"/>
        </w:rPr>
        <w:t>Казани</w:t>
      </w:r>
      <w:r w:rsidR="00131B28" w:rsidRPr="00CF64E1">
        <w:rPr>
          <w:rFonts w:ascii="Times New Roman" w:hAnsi="Times New Roman"/>
          <w:sz w:val="24"/>
          <w:szCs w:val="24"/>
        </w:rPr>
        <w:t>»</w:t>
      </w:r>
      <w:r w:rsidR="00887EF8" w:rsidRPr="00CF64E1">
        <w:rPr>
          <w:rFonts w:ascii="Times New Roman" w:hAnsi="Times New Roman"/>
          <w:sz w:val="24"/>
          <w:szCs w:val="24"/>
        </w:rPr>
        <w:t xml:space="preserve"> с приложением следующих документов:</w:t>
      </w:r>
    </w:p>
    <w:p w14:paraId="389C8C90" w14:textId="77777777" w:rsidR="00887EF8" w:rsidRPr="00CF64E1" w:rsidRDefault="00887EF8" w:rsidP="00CF64E1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нов</w:t>
      </w:r>
      <w:r w:rsidR="00206105" w:rsidRPr="00CF64E1">
        <w:rPr>
          <w:rFonts w:ascii="Times New Roman" w:hAnsi="Times New Roman"/>
          <w:sz w:val="24"/>
          <w:szCs w:val="24"/>
        </w:rPr>
        <w:t>ой</w:t>
      </w:r>
      <w:r w:rsidRPr="00CF64E1">
        <w:rPr>
          <w:rFonts w:ascii="Times New Roman" w:hAnsi="Times New Roman"/>
          <w:sz w:val="24"/>
          <w:szCs w:val="24"/>
        </w:rPr>
        <w:t xml:space="preserve"> редакция </w:t>
      </w:r>
      <w:r w:rsidR="006A137A" w:rsidRPr="00CF64E1">
        <w:rPr>
          <w:rFonts w:ascii="Times New Roman" w:hAnsi="Times New Roman"/>
          <w:sz w:val="24"/>
          <w:szCs w:val="24"/>
        </w:rPr>
        <w:t>У</w:t>
      </w:r>
      <w:r w:rsidRPr="00CF64E1">
        <w:rPr>
          <w:rFonts w:ascii="Times New Roman" w:hAnsi="Times New Roman"/>
          <w:sz w:val="24"/>
          <w:szCs w:val="24"/>
        </w:rPr>
        <w:t xml:space="preserve">става </w:t>
      </w:r>
      <w:r w:rsidR="00206105" w:rsidRPr="00CF64E1">
        <w:rPr>
          <w:rFonts w:ascii="Times New Roman" w:hAnsi="Times New Roman"/>
          <w:sz w:val="24"/>
          <w:szCs w:val="24"/>
        </w:rPr>
        <w:t>У</w:t>
      </w:r>
      <w:r w:rsidRPr="00CF64E1">
        <w:rPr>
          <w:rFonts w:ascii="Times New Roman" w:hAnsi="Times New Roman"/>
          <w:sz w:val="24"/>
          <w:szCs w:val="24"/>
        </w:rPr>
        <w:t xml:space="preserve">чреждения, </w:t>
      </w:r>
      <w:r w:rsidR="00206105" w:rsidRPr="00CF64E1">
        <w:rPr>
          <w:rFonts w:ascii="Times New Roman" w:hAnsi="Times New Roman"/>
          <w:sz w:val="24"/>
          <w:szCs w:val="24"/>
        </w:rPr>
        <w:t>изменений и (или) дополнений в У</w:t>
      </w:r>
      <w:r w:rsidRPr="00CF64E1">
        <w:rPr>
          <w:rFonts w:ascii="Times New Roman" w:hAnsi="Times New Roman"/>
          <w:sz w:val="24"/>
          <w:szCs w:val="24"/>
        </w:rPr>
        <w:t>став в трех экземплярах (на бумажном носителе все экземпляры должны быть пронумерованы и прошиты), в том числе на электронном носителе;</w:t>
      </w:r>
    </w:p>
    <w:p w14:paraId="68C952FE" w14:textId="77777777" w:rsidR="00887EF8" w:rsidRPr="00CF64E1" w:rsidRDefault="00206105" w:rsidP="00CF64E1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копии</w:t>
      </w:r>
      <w:r w:rsidR="00887EF8" w:rsidRPr="00CF64E1">
        <w:rPr>
          <w:rFonts w:ascii="Times New Roman" w:hAnsi="Times New Roman"/>
          <w:sz w:val="24"/>
          <w:szCs w:val="24"/>
        </w:rPr>
        <w:t xml:space="preserve"> действующей редакции </w:t>
      </w:r>
      <w:r w:rsidR="006A137A" w:rsidRPr="00CF64E1">
        <w:rPr>
          <w:rFonts w:ascii="Times New Roman" w:hAnsi="Times New Roman"/>
          <w:sz w:val="24"/>
          <w:szCs w:val="24"/>
        </w:rPr>
        <w:t>У</w:t>
      </w:r>
      <w:r w:rsidR="00887EF8" w:rsidRPr="00CF64E1">
        <w:rPr>
          <w:rFonts w:ascii="Times New Roman" w:hAnsi="Times New Roman"/>
          <w:sz w:val="24"/>
          <w:szCs w:val="24"/>
        </w:rPr>
        <w:t>става Учреждения.</w:t>
      </w:r>
    </w:p>
    <w:p w14:paraId="0E81BC95" w14:textId="77777777" w:rsidR="00887EF8" w:rsidRPr="00CF64E1" w:rsidRDefault="00131B2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Муниципальное казенное учреждение «</w:t>
      </w:r>
      <w:r w:rsidR="00887EF8" w:rsidRPr="00CF64E1">
        <w:rPr>
          <w:rFonts w:ascii="Times New Roman" w:hAnsi="Times New Roman"/>
          <w:sz w:val="24"/>
          <w:szCs w:val="24"/>
        </w:rPr>
        <w:t xml:space="preserve">Управление образования Исполнительного </w:t>
      </w:r>
      <w:r w:rsidR="00887EF8" w:rsidRPr="00CF64E1">
        <w:rPr>
          <w:rFonts w:ascii="Times New Roman" w:hAnsi="Times New Roman"/>
          <w:sz w:val="24"/>
          <w:szCs w:val="24"/>
        </w:rPr>
        <w:lastRenderedPageBreak/>
        <w:t xml:space="preserve">комитета </w:t>
      </w:r>
      <w:r w:rsidRPr="00CF64E1">
        <w:rPr>
          <w:rFonts w:ascii="Times New Roman" w:hAnsi="Times New Roman"/>
          <w:sz w:val="24"/>
          <w:szCs w:val="24"/>
        </w:rPr>
        <w:t xml:space="preserve">муниципального образования города </w:t>
      </w:r>
      <w:r w:rsidR="00887EF8" w:rsidRPr="00CF64E1">
        <w:rPr>
          <w:rFonts w:ascii="Times New Roman" w:hAnsi="Times New Roman"/>
          <w:sz w:val="24"/>
          <w:szCs w:val="24"/>
        </w:rPr>
        <w:t>Казани</w:t>
      </w:r>
      <w:r w:rsidRPr="00CF64E1">
        <w:rPr>
          <w:rFonts w:ascii="Times New Roman" w:hAnsi="Times New Roman"/>
          <w:sz w:val="24"/>
          <w:szCs w:val="24"/>
        </w:rPr>
        <w:t>»</w:t>
      </w:r>
      <w:r w:rsidR="00887EF8" w:rsidRPr="00CF64E1">
        <w:rPr>
          <w:rFonts w:ascii="Times New Roman" w:hAnsi="Times New Roman"/>
          <w:sz w:val="24"/>
          <w:szCs w:val="24"/>
        </w:rPr>
        <w:t xml:space="preserve"> в месячный срок с даты поступления осуществляют проверку устава Учреждения в новой редакции, изменений и (или) дополнений в устав на соответствие требованиям действующего законодательства. При соответствии устава требованиям действующего законодательства </w:t>
      </w:r>
      <w:r w:rsidRPr="00CF64E1">
        <w:rPr>
          <w:rFonts w:ascii="Times New Roman" w:hAnsi="Times New Roman"/>
          <w:sz w:val="24"/>
          <w:szCs w:val="24"/>
        </w:rPr>
        <w:t>Муниципальное казенное учреждение «</w:t>
      </w:r>
      <w:r w:rsidR="00887EF8" w:rsidRPr="00CF64E1">
        <w:rPr>
          <w:rFonts w:ascii="Times New Roman" w:hAnsi="Times New Roman"/>
          <w:sz w:val="24"/>
          <w:szCs w:val="24"/>
        </w:rPr>
        <w:t>Управление образования Исполнительного комитета</w:t>
      </w:r>
      <w:r w:rsidRPr="00CF64E1">
        <w:rPr>
          <w:rFonts w:ascii="Times New Roman" w:hAnsi="Times New Roman"/>
          <w:sz w:val="24"/>
          <w:szCs w:val="24"/>
        </w:rPr>
        <w:t xml:space="preserve"> муниципального образования  города </w:t>
      </w:r>
      <w:r w:rsidR="00887EF8" w:rsidRPr="00CF64E1">
        <w:rPr>
          <w:rFonts w:ascii="Times New Roman" w:hAnsi="Times New Roman"/>
          <w:sz w:val="24"/>
          <w:szCs w:val="24"/>
        </w:rPr>
        <w:t>Казани</w:t>
      </w:r>
      <w:r w:rsidRPr="00CF64E1">
        <w:rPr>
          <w:rFonts w:ascii="Times New Roman" w:hAnsi="Times New Roman"/>
          <w:sz w:val="24"/>
          <w:szCs w:val="24"/>
        </w:rPr>
        <w:t>»</w:t>
      </w:r>
      <w:r w:rsidR="00887EF8" w:rsidRPr="00CF64E1">
        <w:rPr>
          <w:rFonts w:ascii="Times New Roman" w:hAnsi="Times New Roman"/>
          <w:sz w:val="24"/>
          <w:szCs w:val="24"/>
        </w:rPr>
        <w:t xml:space="preserve"> подписывает лист согласования и направляет его в Учреждение для представления в Комитет земельных и имущественных отношений Исполнительного комитета </w:t>
      </w:r>
      <w:proofErr w:type="spellStart"/>
      <w:r w:rsidR="00887EF8" w:rsidRPr="00CF64E1">
        <w:rPr>
          <w:rFonts w:ascii="Times New Roman" w:hAnsi="Times New Roman"/>
          <w:sz w:val="24"/>
          <w:szCs w:val="24"/>
        </w:rPr>
        <w:t>г.Казани</w:t>
      </w:r>
      <w:proofErr w:type="spellEnd"/>
      <w:r w:rsidR="00887EF8" w:rsidRPr="00CF64E1">
        <w:rPr>
          <w:rFonts w:ascii="Times New Roman" w:hAnsi="Times New Roman"/>
          <w:sz w:val="24"/>
          <w:szCs w:val="24"/>
        </w:rPr>
        <w:t>. При несоответствии устава требованиям действующего законодательства − возвращает данные документы в Учреждение с указанием причины их возвращения.</w:t>
      </w:r>
    </w:p>
    <w:p w14:paraId="222C5F98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 xml:space="preserve">После государственной регистрации новой редакции </w:t>
      </w:r>
      <w:r w:rsidR="006A137A" w:rsidRPr="00CF64E1">
        <w:rPr>
          <w:rFonts w:ascii="Times New Roman" w:hAnsi="Times New Roman"/>
          <w:sz w:val="24"/>
          <w:szCs w:val="24"/>
        </w:rPr>
        <w:t>У</w:t>
      </w:r>
      <w:r w:rsidRPr="00CF64E1">
        <w:rPr>
          <w:rFonts w:ascii="Times New Roman" w:hAnsi="Times New Roman"/>
          <w:sz w:val="24"/>
          <w:szCs w:val="24"/>
        </w:rPr>
        <w:t>става, изменений и (или) дополнений в устав</w:t>
      </w:r>
      <w:r w:rsidR="009556FF" w:rsidRPr="00CF64E1">
        <w:rPr>
          <w:rFonts w:ascii="Times New Roman" w:hAnsi="Times New Roman"/>
          <w:sz w:val="24"/>
          <w:szCs w:val="24"/>
        </w:rPr>
        <w:t xml:space="preserve"> У</w:t>
      </w:r>
      <w:r w:rsidR="00131B28" w:rsidRPr="00CF64E1">
        <w:rPr>
          <w:rFonts w:ascii="Times New Roman" w:hAnsi="Times New Roman"/>
          <w:sz w:val="24"/>
          <w:szCs w:val="24"/>
        </w:rPr>
        <w:t>чреждение в срок не позднее 10</w:t>
      </w:r>
      <w:r w:rsidRPr="00CF64E1">
        <w:rPr>
          <w:rFonts w:ascii="Times New Roman" w:hAnsi="Times New Roman"/>
          <w:sz w:val="24"/>
          <w:szCs w:val="24"/>
        </w:rPr>
        <w:t xml:space="preserve"> рабочих дней представляет в</w:t>
      </w:r>
      <w:r w:rsidR="00131B28" w:rsidRPr="00CF64E1">
        <w:rPr>
          <w:rFonts w:ascii="Times New Roman" w:hAnsi="Times New Roman"/>
          <w:sz w:val="24"/>
          <w:szCs w:val="24"/>
        </w:rPr>
        <w:t xml:space="preserve"> Муниципальное казенное учреждение </w:t>
      </w:r>
      <w:r w:rsidRPr="00CF64E1">
        <w:rPr>
          <w:rFonts w:ascii="Times New Roman" w:hAnsi="Times New Roman"/>
          <w:sz w:val="24"/>
          <w:szCs w:val="24"/>
        </w:rPr>
        <w:t xml:space="preserve"> </w:t>
      </w:r>
      <w:r w:rsidR="00131B28" w:rsidRPr="00CF64E1">
        <w:rPr>
          <w:rFonts w:ascii="Times New Roman" w:hAnsi="Times New Roman"/>
          <w:sz w:val="24"/>
          <w:szCs w:val="24"/>
        </w:rPr>
        <w:t>«</w:t>
      </w:r>
      <w:r w:rsidRPr="00CF64E1">
        <w:rPr>
          <w:rFonts w:ascii="Times New Roman" w:hAnsi="Times New Roman"/>
          <w:sz w:val="24"/>
          <w:szCs w:val="24"/>
        </w:rPr>
        <w:t xml:space="preserve">Комитет земельных и имущественных отношений Исполнительного комитета </w:t>
      </w:r>
      <w:r w:rsidR="00131B28" w:rsidRPr="00CF64E1">
        <w:rPr>
          <w:rFonts w:ascii="Times New Roman" w:hAnsi="Times New Roman"/>
          <w:sz w:val="24"/>
          <w:szCs w:val="24"/>
        </w:rPr>
        <w:t xml:space="preserve">муниципального образования города </w:t>
      </w:r>
      <w:r w:rsidRPr="00CF64E1">
        <w:rPr>
          <w:rFonts w:ascii="Times New Roman" w:hAnsi="Times New Roman"/>
          <w:sz w:val="24"/>
          <w:szCs w:val="24"/>
        </w:rPr>
        <w:t>Казани</w:t>
      </w:r>
      <w:r w:rsidR="00131B28" w:rsidRPr="00CF64E1">
        <w:rPr>
          <w:rFonts w:ascii="Times New Roman" w:hAnsi="Times New Roman"/>
          <w:sz w:val="24"/>
          <w:szCs w:val="24"/>
        </w:rPr>
        <w:t>»</w:t>
      </w:r>
      <w:r w:rsidRPr="00CF64E1">
        <w:rPr>
          <w:rFonts w:ascii="Times New Roman" w:hAnsi="Times New Roman"/>
          <w:sz w:val="24"/>
          <w:szCs w:val="24"/>
        </w:rPr>
        <w:t xml:space="preserve"> копию новой редакции устава, </w:t>
      </w:r>
      <w:r w:rsidR="00DB3CEA" w:rsidRPr="00CF64E1">
        <w:rPr>
          <w:rFonts w:ascii="Times New Roman" w:hAnsi="Times New Roman"/>
          <w:sz w:val="24"/>
          <w:szCs w:val="24"/>
        </w:rPr>
        <w:t>изменений и (или) дополнений в У</w:t>
      </w:r>
      <w:r w:rsidRPr="00CF64E1">
        <w:rPr>
          <w:rFonts w:ascii="Times New Roman" w:hAnsi="Times New Roman"/>
          <w:sz w:val="24"/>
          <w:szCs w:val="24"/>
        </w:rPr>
        <w:t>став с отметкой о государственной регистрации.</w:t>
      </w:r>
    </w:p>
    <w:p w14:paraId="1B5C1E4A" w14:textId="77777777" w:rsidR="00887EF8" w:rsidRPr="00CF64E1" w:rsidRDefault="00CA2043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7</w:t>
      </w:r>
      <w:r w:rsidR="00887EF8" w:rsidRPr="00CF64E1">
        <w:rPr>
          <w:rFonts w:ascii="Times New Roman" w:hAnsi="Times New Roman"/>
          <w:sz w:val="24"/>
          <w:szCs w:val="24"/>
        </w:rPr>
        <w:t>.2. При ликвидации Учреждения требования кредиторов удовлетворяются за счет имущества Учреждения, на которое в соответствии с законодательством Российской Федерации может быть обращено взыскание.</w:t>
      </w:r>
    </w:p>
    <w:p w14:paraId="3802CF14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Недвижимое и движимое имущество Учреждения,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обязательствам Учреждения, передается ликвидационной комиссией</w:t>
      </w:r>
      <w:r w:rsidR="00131B28" w:rsidRPr="00CF64E1">
        <w:rPr>
          <w:rFonts w:ascii="Times New Roman" w:hAnsi="Times New Roman"/>
          <w:sz w:val="24"/>
          <w:szCs w:val="24"/>
        </w:rPr>
        <w:t xml:space="preserve"> Муниципальному казенному учреждению </w:t>
      </w:r>
      <w:r w:rsidRPr="00CF64E1">
        <w:rPr>
          <w:rFonts w:ascii="Times New Roman" w:hAnsi="Times New Roman"/>
          <w:sz w:val="24"/>
          <w:szCs w:val="24"/>
        </w:rPr>
        <w:t xml:space="preserve"> </w:t>
      </w:r>
      <w:r w:rsidR="00131B28" w:rsidRPr="00CF64E1">
        <w:rPr>
          <w:rFonts w:ascii="Times New Roman" w:hAnsi="Times New Roman"/>
          <w:sz w:val="24"/>
          <w:szCs w:val="24"/>
        </w:rPr>
        <w:t>«Комитет</w:t>
      </w:r>
      <w:r w:rsidRPr="00CF64E1">
        <w:rPr>
          <w:rFonts w:ascii="Times New Roman" w:hAnsi="Times New Roman"/>
          <w:sz w:val="24"/>
          <w:szCs w:val="24"/>
        </w:rPr>
        <w:t xml:space="preserve"> земельных и имущественных отношений Исполнительного комитета</w:t>
      </w:r>
      <w:r w:rsidR="00131B28" w:rsidRPr="00CF64E1">
        <w:rPr>
          <w:rFonts w:ascii="Times New Roman" w:hAnsi="Times New Roman"/>
          <w:sz w:val="24"/>
          <w:szCs w:val="24"/>
        </w:rPr>
        <w:t xml:space="preserve"> муниципального образования  города </w:t>
      </w:r>
      <w:r w:rsidRPr="00CF64E1">
        <w:rPr>
          <w:rFonts w:ascii="Times New Roman" w:hAnsi="Times New Roman"/>
          <w:sz w:val="24"/>
          <w:szCs w:val="24"/>
        </w:rPr>
        <w:t>Казани</w:t>
      </w:r>
      <w:r w:rsidR="00131B28" w:rsidRPr="00CF64E1">
        <w:rPr>
          <w:rFonts w:ascii="Times New Roman" w:hAnsi="Times New Roman"/>
          <w:sz w:val="24"/>
          <w:szCs w:val="24"/>
        </w:rPr>
        <w:t>»</w:t>
      </w:r>
      <w:r w:rsidRPr="00CF64E1">
        <w:rPr>
          <w:rFonts w:ascii="Times New Roman" w:hAnsi="Times New Roman"/>
          <w:sz w:val="24"/>
          <w:szCs w:val="24"/>
        </w:rPr>
        <w:t xml:space="preserve"> для направления на цели развития образования.</w:t>
      </w:r>
    </w:p>
    <w:p w14:paraId="5ECF1612" w14:textId="77777777" w:rsidR="00887EF8" w:rsidRPr="00CF64E1" w:rsidRDefault="00CA2043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F64E1">
        <w:rPr>
          <w:rFonts w:ascii="Times New Roman" w:hAnsi="Times New Roman"/>
          <w:sz w:val="24"/>
          <w:szCs w:val="24"/>
        </w:rPr>
        <w:t>7</w:t>
      </w:r>
      <w:r w:rsidR="00887EF8" w:rsidRPr="00CF64E1">
        <w:rPr>
          <w:rFonts w:ascii="Times New Roman" w:hAnsi="Times New Roman"/>
          <w:sz w:val="24"/>
          <w:szCs w:val="24"/>
        </w:rPr>
        <w:t>.3. При реорганизации и ликвидации Учреждения все документы, в том числе управленческие, финансово-хозяйственные, по личному составу и другие, передаются в порядке, установленном действующим законодательством.</w:t>
      </w:r>
    </w:p>
    <w:p w14:paraId="498E8848" w14:textId="77777777" w:rsidR="00887EF8" w:rsidRPr="00CF64E1" w:rsidRDefault="00887EF8" w:rsidP="00CF64E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C0F0087" w14:textId="7E80D452" w:rsidR="003D6648" w:rsidRDefault="003D6648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2F5E3AD0" w14:textId="4D02FC21" w:rsidR="00D101C9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068F4B2B" w14:textId="4243678B" w:rsidR="00D101C9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2EE81ECE" w14:textId="19F2A07A" w:rsidR="00D101C9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0C03216B" w14:textId="6F25C914" w:rsidR="00D101C9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17A001D9" w14:textId="7073A5CA" w:rsidR="00D101C9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1FAC2CEC" w14:textId="2B441B00" w:rsidR="00D101C9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6ECC8A7E" w14:textId="37E9E628" w:rsidR="00D101C9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232F530A" w14:textId="69917D8C" w:rsidR="00D101C9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0D8A58AD" w14:textId="0F789F25" w:rsidR="00D101C9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217E0E0F" w14:textId="7BEE1117" w:rsidR="00D101C9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77128FAC" w14:textId="1E1E9E1E" w:rsidR="00D101C9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17A49647" w14:textId="2025F02C" w:rsidR="00D101C9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6A7B7B4F" w14:textId="1E366FCD" w:rsidR="00D101C9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296BC6BE" w14:textId="26B43480" w:rsidR="00D101C9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</w:p>
    <w:p w14:paraId="6A4EE54B" w14:textId="59A11E37" w:rsidR="00D101C9" w:rsidRPr="00CF64E1" w:rsidRDefault="00D101C9" w:rsidP="00CF64E1">
      <w:pPr>
        <w:spacing w:after="0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B2E0DEA" wp14:editId="33E35914">
            <wp:simplePos x="1080655" y="546265"/>
            <wp:positionH relativeFrom="margin">
              <wp:align>center</wp:align>
            </wp:positionH>
            <wp:positionV relativeFrom="margin">
              <wp:align>top</wp:align>
            </wp:positionV>
            <wp:extent cx="5855505" cy="853200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35"/>
                    <a:stretch/>
                  </pic:blipFill>
                  <pic:spPr bwMode="auto">
                    <a:xfrm>
                      <a:off x="0" y="0"/>
                      <a:ext cx="5855505" cy="85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D101C9" w:rsidRPr="00CF64E1" w:rsidSect="00D101C9">
      <w:footerReference w:type="default" r:id="rId11"/>
      <w:pgSz w:w="11906" w:h="16838"/>
      <w:pgMar w:top="851" w:right="851" w:bottom="1134" w:left="1701" w:header="278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6F01DE" w14:textId="77777777" w:rsidR="00F010BD" w:rsidRDefault="00F010BD" w:rsidP="00DB3CEA">
      <w:pPr>
        <w:spacing w:after="0" w:line="240" w:lineRule="auto"/>
      </w:pPr>
      <w:r>
        <w:separator/>
      </w:r>
    </w:p>
  </w:endnote>
  <w:endnote w:type="continuationSeparator" w:id="0">
    <w:p w14:paraId="0A76C9F1" w14:textId="77777777" w:rsidR="00F010BD" w:rsidRDefault="00F010BD" w:rsidP="00DB3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7E1072" w14:textId="77777777" w:rsidR="00F55E90" w:rsidRDefault="00F010BD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26D57">
      <w:rPr>
        <w:noProof/>
      </w:rPr>
      <w:t>3</w:t>
    </w:r>
    <w:r>
      <w:rPr>
        <w:noProof/>
      </w:rPr>
      <w:fldChar w:fldCharType="end"/>
    </w:r>
  </w:p>
  <w:p w14:paraId="1A49D728" w14:textId="77777777" w:rsidR="00F55E90" w:rsidRDefault="00F55E9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8C100F" w14:textId="77777777" w:rsidR="00F010BD" w:rsidRDefault="00F010BD" w:rsidP="00DB3CEA">
      <w:pPr>
        <w:spacing w:after="0" w:line="240" w:lineRule="auto"/>
      </w:pPr>
      <w:r>
        <w:separator/>
      </w:r>
    </w:p>
  </w:footnote>
  <w:footnote w:type="continuationSeparator" w:id="0">
    <w:p w14:paraId="7D45F434" w14:textId="77777777" w:rsidR="00F010BD" w:rsidRDefault="00F010BD" w:rsidP="00DB3C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4604F9"/>
    <w:multiLevelType w:val="hybridMultilevel"/>
    <w:tmpl w:val="E04677FE"/>
    <w:lvl w:ilvl="0" w:tplc="E3A825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92841"/>
    <w:multiLevelType w:val="hybridMultilevel"/>
    <w:tmpl w:val="DCF08502"/>
    <w:lvl w:ilvl="0" w:tplc="454CE9CC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8637DD6"/>
    <w:multiLevelType w:val="hybridMultilevel"/>
    <w:tmpl w:val="886AAA3E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B758BA"/>
    <w:multiLevelType w:val="hybridMultilevel"/>
    <w:tmpl w:val="53207CD0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5D6CC0"/>
    <w:multiLevelType w:val="hybridMultilevel"/>
    <w:tmpl w:val="99C6E6B0"/>
    <w:lvl w:ilvl="0" w:tplc="5F186F7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B60E35"/>
    <w:multiLevelType w:val="hybridMultilevel"/>
    <w:tmpl w:val="83EC6FBC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1F2B1D"/>
    <w:multiLevelType w:val="hybridMultilevel"/>
    <w:tmpl w:val="5F6E8556"/>
    <w:lvl w:ilvl="0" w:tplc="5F186F70">
      <w:start w:val="1"/>
      <w:numFmt w:val="bullet"/>
      <w:lvlText w:val=""/>
      <w:lvlJc w:val="left"/>
      <w:pPr>
        <w:ind w:left="35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7" w15:restartNumberingAfterBreak="0">
    <w:nsid w:val="23F7025D"/>
    <w:multiLevelType w:val="hybridMultilevel"/>
    <w:tmpl w:val="CC28A3B0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7525A8"/>
    <w:multiLevelType w:val="hybridMultilevel"/>
    <w:tmpl w:val="B6B4C1C2"/>
    <w:lvl w:ilvl="0" w:tplc="CF0C7F3E">
      <w:start w:val="1"/>
      <w:numFmt w:val="bullet"/>
      <w:lvlText w:val=""/>
      <w:lvlJc w:val="left"/>
      <w:pPr>
        <w:ind w:left="64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220570"/>
    <w:multiLevelType w:val="hybridMultilevel"/>
    <w:tmpl w:val="9460C074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075EDC"/>
    <w:multiLevelType w:val="hybridMultilevel"/>
    <w:tmpl w:val="A82AD878"/>
    <w:lvl w:ilvl="0" w:tplc="454CE9C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4457395"/>
    <w:multiLevelType w:val="hybridMultilevel"/>
    <w:tmpl w:val="F8F0935E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B74B70"/>
    <w:multiLevelType w:val="hybridMultilevel"/>
    <w:tmpl w:val="90DAA06A"/>
    <w:lvl w:ilvl="0" w:tplc="486CBCC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1813CE9"/>
    <w:multiLevelType w:val="hybridMultilevel"/>
    <w:tmpl w:val="D15441C8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726E3A"/>
    <w:multiLevelType w:val="hybridMultilevel"/>
    <w:tmpl w:val="E772C54C"/>
    <w:lvl w:ilvl="0" w:tplc="D73A6A52">
      <w:start w:val="1"/>
      <w:numFmt w:val="bullet"/>
      <w:lvlText w:val="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4B5078E2"/>
    <w:multiLevelType w:val="hybridMultilevel"/>
    <w:tmpl w:val="9FC4B064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6B1971"/>
    <w:multiLevelType w:val="hybridMultilevel"/>
    <w:tmpl w:val="8BE2EE0A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D86369"/>
    <w:multiLevelType w:val="hybridMultilevel"/>
    <w:tmpl w:val="17BCDC3A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322B50"/>
    <w:multiLevelType w:val="hybridMultilevel"/>
    <w:tmpl w:val="C1DA5114"/>
    <w:lvl w:ilvl="0" w:tplc="486CBCC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515A3458"/>
    <w:multiLevelType w:val="hybridMultilevel"/>
    <w:tmpl w:val="8FAC3234"/>
    <w:lvl w:ilvl="0" w:tplc="486CBCC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F10381"/>
    <w:multiLevelType w:val="hybridMultilevel"/>
    <w:tmpl w:val="7C068F58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DE41D1"/>
    <w:multiLevelType w:val="hybridMultilevel"/>
    <w:tmpl w:val="481CCF62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4"/>
  </w:num>
  <w:num w:numId="3">
    <w:abstractNumId w:val="12"/>
  </w:num>
  <w:num w:numId="4">
    <w:abstractNumId w:val="1"/>
  </w:num>
  <w:num w:numId="5">
    <w:abstractNumId w:val="10"/>
  </w:num>
  <w:num w:numId="6">
    <w:abstractNumId w:val="20"/>
  </w:num>
  <w:num w:numId="7">
    <w:abstractNumId w:val="0"/>
  </w:num>
  <w:num w:numId="8">
    <w:abstractNumId w:val="6"/>
  </w:num>
  <w:num w:numId="9">
    <w:abstractNumId w:val="15"/>
  </w:num>
  <w:num w:numId="10">
    <w:abstractNumId w:val="13"/>
  </w:num>
  <w:num w:numId="11">
    <w:abstractNumId w:val="17"/>
  </w:num>
  <w:num w:numId="12">
    <w:abstractNumId w:val="11"/>
  </w:num>
  <w:num w:numId="13">
    <w:abstractNumId w:val="21"/>
  </w:num>
  <w:num w:numId="14">
    <w:abstractNumId w:val="8"/>
  </w:num>
  <w:num w:numId="15">
    <w:abstractNumId w:val="3"/>
  </w:num>
  <w:num w:numId="16">
    <w:abstractNumId w:val="2"/>
  </w:num>
  <w:num w:numId="17">
    <w:abstractNumId w:val="16"/>
  </w:num>
  <w:num w:numId="18">
    <w:abstractNumId w:val="5"/>
  </w:num>
  <w:num w:numId="19">
    <w:abstractNumId w:val="7"/>
  </w:num>
  <w:num w:numId="20">
    <w:abstractNumId w:val="19"/>
  </w:num>
  <w:num w:numId="21">
    <w:abstractNumId w:val="9"/>
  </w:num>
  <w:num w:numId="22">
    <w:abstractNumId w:val="4"/>
  </w:num>
  <w:num w:numId="2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7EF8"/>
    <w:rsid w:val="00026D57"/>
    <w:rsid w:val="00036210"/>
    <w:rsid w:val="00056C98"/>
    <w:rsid w:val="000638BE"/>
    <w:rsid w:val="000770D4"/>
    <w:rsid w:val="00077287"/>
    <w:rsid w:val="00093047"/>
    <w:rsid w:val="00094EA3"/>
    <w:rsid w:val="000E0C24"/>
    <w:rsid w:val="000E4A9D"/>
    <w:rsid w:val="001021ED"/>
    <w:rsid w:val="001077B3"/>
    <w:rsid w:val="00107AA3"/>
    <w:rsid w:val="00111B94"/>
    <w:rsid w:val="00131B28"/>
    <w:rsid w:val="001323E6"/>
    <w:rsid w:val="00155CB9"/>
    <w:rsid w:val="00174B87"/>
    <w:rsid w:val="00177D05"/>
    <w:rsid w:val="00186AEE"/>
    <w:rsid w:val="00194A53"/>
    <w:rsid w:val="001C75EF"/>
    <w:rsid w:val="001D0F22"/>
    <w:rsid w:val="001E2A7F"/>
    <w:rsid w:val="00204D96"/>
    <w:rsid w:val="00206105"/>
    <w:rsid w:val="00215F47"/>
    <w:rsid w:val="0021682C"/>
    <w:rsid w:val="00227914"/>
    <w:rsid w:val="00236FE0"/>
    <w:rsid w:val="00244B02"/>
    <w:rsid w:val="00257D93"/>
    <w:rsid w:val="00264FA0"/>
    <w:rsid w:val="00273E3D"/>
    <w:rsid w:val="00281D88"/>
    <w:rsid w:val="002B6394"/>
    <w:rsid w:val="002E54EC"/>
    <w:rsid w:val="00310FB2"/>
    <w:rsid w:val="00323FDC"/>
    <w:rsid w:val="003B1CCE"/>
    <w:rsid w:val="003B4FD0"/>
    <w:rsid w:val="003B5A51"/>
    <w:rsid w:val="003D6648"/>
    <w:rsid w:val="00410097"/>
    <w:rsid w:val="00411BDB"/>
    <w:rsid w:val="0043068C"/>
    <w:rsid w:val="00430BCE"/>
    <w:rsid w:val="00441445"/>
    <w:rsid w:val="00474E7C"/>
    <w:rsid w:val="004A66A6"/>
    <w:rsid w:val="004C09DD"/>
    <w:rsid w:val="004C4200"/>
    <w:rsid w:val="004E43B4"/>
    <w:rsid w:val="004F20C0"/>
    <w:rsid w:val="005054B3"/>
    <w:rsid w:val="0053352E"/>
    <w:rsid w:val="00551651"/>
    <w:rsid w:val="005555A5"/>
    <w:rsid w:val="005727B0"/>
    <w:rsid w:val="005A560C"/>
    <w:rsid w:val="005A7768"/>
    <w:rsid w:val="005A799D"/>
    <w:rsid w:val="005E3D0D"/>
    <w:rsid w:val="005F25A8"/>
    <w:rsid w:val="005F3611"/>
    <w:rsid w:val="00663B36"/>
    <w:rsid w:val="00676935"/>
    <w:rsid w:val="00677F72"/>
    <w:rsid w:val="00686841"/>
    <w:rsid w:val="00687ED6"/>
    <w:rsid w:val="006A137A"/>
    <w:rsid w:val="006D182F"/>
    <w:rsid w:val="006D48E6"/>
    <w:rsid w:val="006D5DC7"/>
    <w:rsid w:val="006D6437"/>
    <w:rsid w:val="006E4F46"/>
    <w:rsid w:val="006F7294"/>
    <w:rsid w:val="00711944"/>
    <w:rsid w:val="00722530"/>
    <w:rsid w:val="007A7370"/>
    <w:rsid w:val="007D7DF3"/>
    <w:rsid w:val="007F4CFB"/>
    <w:rsid w:val="007F56B5"/>
    <w:rsid w:val="007F57EC"/>
    <w:rsid w:val="00823265"/>
    <w:rsid w:val="0085053C"/>
    <w:rsid w:val="00887EF8"/>
    <w:rsid w:val="00890FCB"/>
    <w:rsid w:val="00895355"/>
    <w:rsid w:val="008A6653"/>
    <w:rsid w:val="008C2A88"/>
    <w:rsid w:val="008C4BCC"/>
    <w:rsid w:val="008C582E"/>
    <w:rsid w:val="008D0E54"/>
    <w:rsid w:val="00903FCD"/>
    <w:rsid w:val="00946034"/>
    <w:rsid w:val="009544C1"/>
    <w:rsid w:val="009556FF"/>
    <w:rsid w:val="00966CF1"/>
    <w:rsid w:val="0099217A"/>
    <w:rsid w:val="009E0397"/>
    <w:rsid w:val="009F0BCB"/>
    <w:rsid w:val="009F19D1"/>
    <w:rsid w:val="00A10647"/>
    <w:rsid w:val="00A27B0B"/>
    <w:rsid w:val="00A643AA"/>
    <w:rsid w:val="00A645BB"/>
    <w:rsid w:val="00A729DE"/>
    <w:rsid w:val="00A7421C"/>
    <w:rsid w:val="00A751E5"/>
    <w:rsid w:val="00AE0012"/>
    <w:rsid w:val="00AE73AA"/>
    <w:rsid w:val="00B00AA1"/>
    <w:rsid w:val="00B2357C"/>
    <w:rsid w:val="00B257DC"/>
    <w:rsid w:val="00B32648"/>
    <w:rsid w:val="00B4511E"/>
    <w:rsid w:val="00B57F2E"/>
    <w:rsid w:val="00B829F3"/>
    <w:rsid w:val="00BA54CC"/>
    <w:rsid w:val="00BC47A4"/>
    <w:rsid w:val="00BC666E"/>
    <w:rsid w:val="00BD1585"/>
    <w:rsid w:val="00BD49A5"/>
    <w:rsid w:val="00BD56E2"/>
    <w:rsid w:val="00BF0C75"/>
    <w:rsid w:val="00C02022"/>
    <w:rsid w:val="00C30C82"/>
    <w:rsid w:val="00C4379E"/>
    <w:rsid w:val="00C50FBD"/>
    <w:rsid w:val="00C61B82"/>
    <w:rsid w:val="00C95C91"/>
    <w:rsid w:val="00CA2043"/>
    <w:rsid w:val="00CA67BE"/>
    <w:rsid w:val="00CC2D0B"/>
    <w:rsid w:val="00CC7C57"/>
    <w:rsid w:val="00CF39D3"/>
    <w:rsid w:val="00CF64E1"/>
    <w:rsid w:val="00D101C9"/>
    <w:rsid w:val="00D4593E"/>
    <w:rsid w:val="00D511C9"/>
    <w:rsid w:val="00D603E7"/>
    <w:rsid w:val="00D60AE5"/>
    <w:rsid w:val="00D854B9"/>
    <w:rsid w:val="00D93CED"/>
    <w:rsid w:val="00DB00D2"/>
    <w:rsid w:val="00DB3CEA"/>
    <w:rsid w:val="00DF51A2"/>
    <w:rsid w:val="00DF7C54"/>
    <w:rsid w:val="00E05DF9"/>
    <w:rsid w:val="00E14A6E"/>
    <w:rsid w:val="00E31AEC"/>
    <w:rsid w:val="00E407A7"/>
    <w:rsid w:val="00E63336"/>
    <w:rsid w:val="00EA1D2E"/>
    <w:rsid w:val="00EB4F0B"/>
    <w:rsid w:val="00EC09FF"/>
    <w:rsid w:val="00ED459E"/>
    <w:rsid w:val="00EE43A1"/>
    <w:rsid w:val="00F010BD"/>
    <w:rsid w:val="00F03434"/>
    <w:rsid w:val="00F0383B"/>
    <w:rsid w:val="00F15413"/>
    <w:rsid w:val="00F3053C"/>
    <w:rsid w:val="00F55E90"/>
    <w:rsid w:val="00F60A67"/>
    <w:rsid w:val="00FB69CA"/>
    <w:rsid w:val="00FC618A"/>
    <w:rsid w:val="00FD4C00"/>
    <w:rsid w:val="00FE6A90"/>
    <w:rsid w:val="00FF3C10"/>
    <w:rsid w:val="00FF4252"/>
    <w:rsid w:val="00FF5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588F87A"/>
  <w15:docId w15:val="{FB556944-2AD9-49F5-92ED-EEDEAC620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87EF8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87EF8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styleId="a3">
    <w:name w:val="Hyperlink"/>
    <w:rsid w:val="00887EF8"/>
    <w:rPr>
      <w:color w:val="0000FF"/>
      <w:u w:val="single"/>
    </w:rPr>
  </w:style>
  <w:style w:type="paragraph" w:styleId="3">
    <w:name w:val="Body Text Indent 3"/>
    <w:basedOn w:val="a"/>
    <w:link w:val="30"/>
    <w:rsid w:val="00BD1585"/>
    <w:pPr>
      <w:tabs>
        <w:tab w:val="left" w:pos="4395"/>
      </w:tabs>
      <w:autoSpaceDE w:val="0"/>
      <w:autoSpaceDN w:val="0"/>
      <w:spacing w:before="60" w:after="0" w:line="240" w:lineRule="auto"/>
      <w:ind w:firstLine="709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0">
    <w:name w:val="Основной текст с отступом 3 Знак"/>
    <w:link w:val="3"/>
    <w:locked/>
    <w:rsid w:val="00BD1585"/>
    <w:rPr>
      <w:sz w:val="28"/>
      <w:szCs w:val="28"/>
      <w:lang w:val="ru-RU" w:eastAsia="ru-RU" w:bidi="ar-SA"/>
    </w:rPr>
  </w:style>
  <w:style w:type="paragraph" w:styleId="2">
    <w:name w:val="Body Text 2"/>
    <w:basedOn w:val="a"/>
    <w:link w:val="20"/>
    <w:rsid w:val="00BD1585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customStyle="1" w:styleId="20">
    <w:name w:val="Основной текст 2 Знак"/>
    <w:link w:val="2"/>
    <w:locked/>
    <w:rsid w:val="00BD1585"/>
    <w:rPr>
      <w:b/>
      <w:bCs/>
      <w:sz w:val="28"/>
      <w:lang w:val="ru-RU" w:eastAsia="ru-RU" w:bidi="ar-SA"/>
    </w:rPr>
  </w:style>
  <w:style w:type="paragraph" w:styleId="a4">
    <w:name w:val="List Paragraph"/>
    <w:basedOn w:val="a"/>
    <w:uiPriority w:val="99"/>
    <w:qFormat/>
    <w:rsid w:val="00D93CED"/>
    <w:pPr>
      <w:ind w:left="720"/>
      <w:contextualSpacing/>
    </w:pPr>
    <w:rPr>
      <w:rFonts w:eastAsia="Times New Roman"/>
      <w:lang w:eastAsia="ru-RU"/>
    </w:rPr>
  </w:style>
  <w:style w:type="paragraph" w:styleId="a5">
    <w:name w:val="header"/>
    <w:basedOn w:val="a"/>
    <w:link w:val="a6"/>
    <w:uiPriority w:val="99"/>
    <w:rsid w:val="00DB3CE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B3CEA"/>
    <w:rPr>
      <w:rFonts w:ascii="Calibri" w:eastAsia="Calibri" w:hAnsi="Calibri"/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rsid w:val="00DB3CE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B3CEA"/>
    <w:rPr>
      <w:rFonts w:ascii="Calibri" w:eastAsia="Calibri" w:hAnsi="Calibri"/>
      <w:sz w:val="22"/>
      <w:szCs w:val="22"/>
      <w:lang w:eastAsia="en-US"/>
    </w:rPr>
  </w:style>
  <w:style w:type="paragraph" w:styleId="a9">
    <w:name w:val="No Spacing"/>
    <w:link w:val="aa"/>
    <w:uiPriority w:val="1"/>
    <w:qFormat/>
    <w:rsid w:val="0021682C"/>
    <w:rPr>
      <w:rFonts w:ascii="Calibri" w:eastAsia="Calibri" w:hAnsi="Calibri"/>
      <w:sz w:val="22"/>
      <w:szCs w:val="22"/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D101C9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834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3445</Words>
  <Characters>19640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acer</cp:lastModifiedBy>
  <cp:revision>4</cp:revision>
  <cp:lastPrinted>2019-03-11T08:29:00Z</cp:lastPrinted>
  <dcterms:created xsi:type="dcterms:W3CDTF">2019-03-15T06:01:00Z</dcterms:created>
  <dcterms:modified xsi:type="dcterms:W3CDTF">2020-11-18T03:55:00Z</dcterms:modified>
</cp:coreProperties>
</file>